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E4C44" w14:textId="79985FFA" w:rsidR="00086977" w:rsidRPr="008A022B" w:rsidRDefault="21111FC7" w:rsidP="4346827B">
      <w:pPr>
        <w:tabs>
          <w:tab w:val="left" w:pos="2258"/>
        </w:tabs>
      </w:pPr>
      <w:bookmarkStart w:id="0" w:name="_Hlk156812878"/>
      <w:bookmarkEnd w:id="0"/>
      <w:r w:rsidRPr="008A022B">
        <w:rPr>
          <w:noProof/>
        </w:rPr>
        <w:drawing>
          <wp:inline distT="0" distB="0" distL="0" distR="0" wp14:anchorId="6F296CC5" wp14:editId="40F09CFA">
            <wp:extent cx="4914725" cy="2361096"/>
            <wp:effectExtent l="0" t="0" r="635" b="1270"/>
            <wp:docPr id="676244095" name="Grafik 67624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6612" cy="236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954F" w14:textId="057A1C10" w:rsidR="00086977" w:rsidRPr="00C94166" w:rsidRDefault="58036E6C" w:rsidP="00D05EA8">
      <w:pPr>
        <w:pStyle w:val="Heading1"/>
        <w:rPr>
          <w:lang w:val="nl-NL"/>
        </w:rPr>
      </w:pPr>
      <w:r w:rsidRPr="00C94166">
        <w:rPr>
          <w:lang w:val="nl-NL"/>
        </w:rPr>
        <w:t>Sennheiser Group</w:t>
      </w:r>
      <w:r w:rsidR="1F75F176" w:rsidRPr="00C94166">
        <w:rPr>
          <w:lang w:val="nl-NL"/>
        </w:rPr>
        <w:t xml:space="preserve"> </w:t>
      </w:r>
      <w:r w:rsidR="00216FE5" w:rsidRPr="00C94166">
        <w:rPr>
          <w:lang w:val="nl-NL"/>
        </w:rPr>
        <w:t>breidt zijn aanwezigheid op</w:t>
      </w:r>
      <w:r w:rsidR="1F75F176" w:rsidRPr="00C94166">
        <w:rPr>
          <w:lang w:val="nl-NL"/>
        </w:rPr>
        <w:t xml:space="preserve"> ISE 2024 </w:t>
      </w:r>
      <w:r w:rsidR="00216FE5" w:rsidRPr="00C94166">
        <w:rPr>
          <w:lang w:val="nl-NL"/>
        </w:rPr>
        <w:t>drastisch uit</w:t>
      </w:r>
    </w:p>
    <w:p w14:paraId="48FD86FF" w14:textId="24112F49" w:rsidR="00216FE5" w:rsidRPr="00C94166" w:rsidRDefault="00216FE5" w:rsidP="002845F4">
      <w:pPr>
        <w:rPr>
          <w:rStyle w:val="Strong"/>
          <w:lang w:val="nl-NL"/>
        </w:rPr>
      </w:pPr>
      <w:r w:rsidRPr="00C94166">
        <w:rPr>
          <w:rStyle w:val="Strong"/>
          <w:lang w:val="nl-NL"/>
        </w:rPr>
        <w:t>Met standen in de</w:t>
      </w:r>
      <w:r w:rsidR="1F75F176" w:rsidRPr="00C94166">
        <w:rPr>
          <w:rStyle w:val="Strong"/>
          <w:lang w:val="nl-NL"/>
        </w:rPr>
        <w:t xml:space="preserve"> Collaboration Area (Hall 3) </w:t>
      </w:r>
      <w:r w:rsidRPr="00C94166">
        <w:rPr>
          <w:rStyle w:val="Strong"/>
          <w:lang w:val="nl-NL"/>
        </w:rPr>
        <w:t>en de</w:t>
      </w:r>
      <w:r w:rsidR="1F75F176" w:rsidRPr="00C94166">
        <w:rPr>
          <w:rStyle w:val="Strong"/>
          <w:lang w:val="nl-NL"/>
        </w:rPr>
        <w:t xml:space="preserve"> Audio Space (Hall 7)</w:t>
      </w:r>
      <w:r w:rsidRPr="00C94166">
        <w:rPr>
          <w:rStyle w:val="Strong"/>
          <w:lang w:val="nl-NL"/>
        </w:rPr>
        <w:t xml:space="preserve"> zal de</w:t>
      </w:r>
      <w:r w:rsidR="1F75F176" w:rsidRPr="00C94166">
        <w:rPr>
          <w:rStyle w:val="Strong"/>
          <w:lang w:val="nl-NL"/>
        </w:rPr>
        <w:t xml:space="preserve"> </w:t>
      </w:r>
      <w:r w:rsidRPr="00C94166">
        <w:rPr>
          <w:rStyle w:val="Strong"/>
          <w:lang w:val="nl-NL"/>
        </w:rPr>
        <w:t xml:space="preserve">groep </w:t>
      </w:r>
      <w:r w:rsidR="00DB6960">
        <w:rPr>
          <w:rStyle w:val="Strong"/>
          <w:lang w:val="nl-NL"/>
        </w:rPr>
        <w:t xml:space="preserve">nu </w:t>
      </w:r>
      <w:r w:rsidRPr="00C94166">
        <w:rPr>
          <w:rStyle w:val="Strong"/>
          <w:lang w:val="nl-NL"/>
        </w:rPr>
        <w:t>nog meer spannende oplossingen presenteren aan de bezoekers</w:t>
      </w:r>
    </w:p>
    <w:p w14:paraId="17835FC6" w14:textId="77777777" w:rsidR="00200C2A" w:rsidRPr="00C94166" w:rsidRDefault="00200C2A" w:rsidP="002845F4">
      <w:pPr>
        <w:rPr>
          <w:lang w:val="nl-NL"/>
        </w:rPr>
      </w:pPr>
    </w:p>
    <w:p w14:paraId="0A5F6AD7" w14:textId="79D512B1" w:rsidR="00216FE5" w:rsidRPr="00C94166" w:rsidRDefault="00F5721B" w:rsidP="4346827B">
      <w:pPr>
        <w:rPr>
          <w:rStyle w:val="normaltextrun"/>
          <w:b/>
          <w:bCs/>
          <w:color w:val="000000" w:themeColor="text1"/>
          <w:lang w:val="nl-NL"/>
        </w:rPr>
      </w:pPr>
      <w:r>
        <w:rPr>
          <w:b/>
          <w:bCs/>
          <w:i/>
          <w:iCs/>
          <w:lang w:val="nl-NL"/>
        </w:rPr>
        <w:t>Brussel</w:t>
      </w:r>
      <w:r w:rsidR="2B0088A2" w:rsidRPr="00C94166">
        <w:rPr>
          <w:b/>
          <w:bCs/>
          <w:i/>
          <w:iCs/>
          <w:lang w:val="nl-NL"/>
        </w:rPr>
        <w:t xml:space="preserve">, </w:t>
      </w:r>
      <w:r>
        <w:rPr>
          <w:b/>
          <w:bCs/>
          <w:i/>
          <w:iCs/>
          <w:lang w:val="nl-NL"/>
        </w:rPr>
        <w:t>30</w:t>
      </w:r>
      <w:r w:rsidR="00216FE5" w:rsidRPr="00C94166">
        <w:rPr>
          <w:b/>
          <w:bCs/>
          <w:i/>
          <w:iCs/>
          <w:lang w:val="nl-NL"/>
        </w:rPr>
        <w:t xml:space="preserve"> j</w:t>
      </w:r>
      <w:r w:rsidR="1F75F176" w:rsidRPr="00C94166">
        <w:rPr>
          <w:b/>
          <w:bCs/>
          <w:i/>
          <w:iCs/>
          <w:lang w:val="nl-NL"/>
        </w:rPr>
        <w:t>anuar</w:t>
      </w:r>
      <w:r w:rsidR="00216FE5" w:rsidRPr="00C94166">
        <w:rPr>
          <w:b/>
          <w:bCs/>
          <w:i/>
          <w:iCs/>
          <w:lang w:val="nl-NL"/>
        </w:rPr>
        <w:t xml:space="preserve">i </w:t>
      </w:r>
      <w:r w:rsidR="1F75F176" w:rsidRPr="00C94166">
        <w:rPr>
          <w:b/>
          <w:bCs/>
          <w:i/>
          <w:iCs/>
          <w:lang w:val="nl-NL"/>
        </w:rPr>
        <w:t>2024</w:t>
      </w:r>
      <w:r w:rsidR="58036E6C" w:rsidRPr="00C94166">
        <w:rPr>
          <w:b/>
          <w:bCs/>
          <w:lang w:val="nl-NL"/>
        </w:rPr>
        <w:t xml:space="preserve"> </w:t>
      </w:r>
      <w:r w:rsidR="2B0088A2" w:rsidRPr="00C94166">
        <w:rPr>
          <w:b/>
          <w:bCs/>
          <w:lang w:val="nl-NL"/>
        </w:rPr>
        <w:t>–</w:t>
      </w:r>
      <w:r w:rsidR="58036E6C" w:rsidRPr="00C94166">
        <w:rPr>
          <w:rStyle w:val="normaltextrun"/>
          <w:b/>
          <w:bCs/>
          <w:color w:val="000000"/>
          <w:shd w:val="clear" w:color="auto" w:fill="FFFFFF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/>
          <w:shd w:val="clear" w:color="auto" w:fill="FFFFFF"/>
          <w:lang w:val="nl-NL"/>
        </w:rPr>
        <w:t>Met veel plezier kondigt d</w:t>
      </w:r>
      <w:r w:rsidR="00D05EA8" w:rsidRPr="00C94166">
        <w:rPr>
          <w:rStyle w:val="normaltextrun"/>
          <w:b/>
          <w:bCs/>
          <w:color w:val="000000"/>
          <w:shd w:val="clear" w:color="auto" w:fill="FFFFFF"/>
          <w:lang w:val="nl-NL"/>
        </w:rPr>
        <w:t xml:space="preserve">e 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Sennheiser Group</w:t>
      </w:r>
      <w:r w:rsidR="19FC892F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zijn versterkte aanwezigheid aan op 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Integrated Systems Europe (ISE) 202</w:t>
      </w:r>
      <w:r w:rsidR="792905AA" w:rsidRPr="00C94166">
        <w:rPr>
          <w:rStyle w:val="normaltextrun"/>
          <w:b/>
          <w:bCs/>
          <w:color w:val="000000" w:themeColor="text1"/>
          <w:lang w:val="nl-NL"/>
        </w:rPr>
        <w:t>4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 in Barcelona, Spa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nje van 30 j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anuar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i t.e.m. 2 februari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.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Voor</w:t>
      </w:r>
      <w:r w:rsidR="00CC375E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het eerst zal de groep op </w:t>
      </w:r>
      <w:r w:rsidR="10B73CF3" w:rsidRPr="00C94166">
        <w:rPr>
          <w:rStyle w:val="normaltextrun"/>
          <w:b/>
          <w:bCs/>
          <w:color w:val="000000" w:themeColor="text1"/>
          <w:lang w:val="nl-NL"/>
        </w:rPr>
        <w:t>ISE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 twee standen</w:t>
      </w:r>
      <w:r w:rsidR="00B30D6F">
        <w:rPr>
          <w:rStyle w:val="normaltextrun"/>
          <w:b/>
          <w:bCs/>
          <w:color w:val="000000" w:themeColor="text1"/>
          <w:lang w:val="nl-NL"/>
        </w:rPr>
        <w:t xml:space="preserve"> hebben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 om zijn oplossingen voor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B</w:t>
      </w:r>
      <w:r w:rsidR="73BFD668" w:rsidRPr="00C94166">
        <w:rPr>
          <w:rStyle w:val="normaltextrun"/>
          <w:b/>
          <w:bCs/>
          <w:color w:val="000000" w:themeColor="text1"/>
          <w:lang w:val="nl-NL"/>
        </w:rPr>
        <w:t xml:space="preserve">usiness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C</w:t>
      </w:r>
      <w:r w:rsidR="73BFD668" w:rsidRPr="00C94166">
        <w:rPr>
          <w:rStyle w:val="normaltextrun"/>
          <w:b/>
          <w:bCs/>
          <w:color w:val="000000" w:themeColor="text1"/>
          <w:lang w:val="nl-NL"/>
        </w:rPr>
        <w:t>ommunication (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3C</w:t>
      </w:r>
      <w:r w:rsidR="201C26A0" w:rsidRPr="00C94166">
        <w:rPr>
          <w:rStyle w:val="normaltextrun"/>
          <w:b/>
          <w:bCs/>
          <w:color w:val="000000" w:themeColor="text1"/>
          <w:lang w:val="nl-NL"/>
        </w:rPr>
        <w:t>5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00)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en</w:t>
      </w:r>
      <w:r w:rsidR="637F6E63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P</w:t>
      </w:r>
      <w:r w:rsidR="637F6E63" w:rsidRPr="00C94166">
        <w:rPr>
          <w:rStyle w:val="normaltextrun"/>
          <w:b/>
          <w:bCs/>
          <w:color w:val="000000" w:themeColor="text1"/>
          <w:lang w:val="nl-NL"/>
        </w:rPr>
        <w:t xml:space="preserve">rofessional </w:t>
      </w:r>
      <w:r w:rsidR="009D4A59" w:rsidRPr="00C94166">
        <w:rPr>
          <w:rStyle w:val="normaltextrun"/>
          <w:b/>
          <w:bCs/>
          <w:color w:val="000000" w:themeColor="text1"/>
          <w:lang w:val="nl-NL"/>
        </w:rPr>
        <w:t>A</w:t>
      </w:r>
      <w:r w:rsidR="637F6E63" w:rsidRPr="00C94166">
        <w:rPr>
          <w:rStyle w:val="normaltextrun"/>
          <w:b/>
          <w:bCs/>
          <w:color w:val="000000" w:themeColor="text1"/>
          <w:lang w:val="nl-NL"/>
        </w:rPr>
        <w:t>udio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5EB5D078" w:rsidRPr="00C94166">
        <w:rPr>
          <w:rStyle w:val="normaltextrun"/>
          <w:b/>
          <w:bCs/>
          <w:color w:val="000000" w:themeColor="text1"/>
          <w:lang w:val="nl-NL"/>
        </w:rPr>
        <w:t>(</w:t>
      </w:r>
      <w:r w:rsidR="32317CE0" w:rsidRPr="00C94166">
        <w:rPr>
          <w:rStyle w:val="normaltextrun"/>
          <w:b/>
          <w:bCs/>
          <w:color w:val="000000" w:themeColor="text1"/>
          <w:lang w:val="nl-NL"/>
        </w:rPr>
        <w:t xml:space="preserve">7A700)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te tonen in d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e FIRA Barcelona, Gran Via</w:t>
      </w:r>
      <w:r w:rsidR="2C651A29" w:rsidRPr="00C94166">
        <w:rPr>
          <w:rStyle w:val="normaltextrun"/>
          <w:b/>
          <w:bCs/>
          <w:color w:val="000000" w:themeColor="text1"/>
          <w:lang w:val="nl-NL"/>
        </w:rPr>
        <w:t>.</w:t>
      </w:r>
      <w:r w:rsidR="00B23C78" w:rsidRPr="00C94166">
        <w:rPr>
          <w:rStyle w:val="normaltextrun"/>
          <w:b/>
          <w:bCs/>
          <w:color w:val="000000" w:themeColor="text1"/>
          <w:lang w:val="nl-NL"/>
        </w:rPr>
        <w:t xml:space="preserve"> 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 xml:space="preserve">Bezoekers zullen hier het volledige potentieel van de merken van de groep kunnen ervaren </w:t>
      </w:r>
      <w:r w:rsidR="708A5DD9" w:rsidRPr="00C94166">
        <w:rPr>
          <w:rStyle w:val="normaltextrun"/>
          <w:b/>
          <w:bCs/>
          <w:color w:val="000000" w:themeColor="text1"/>
          <w:lang w:val="nl-NL"/>
        </w:rPr>
        <w:t>via i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nteracti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e</w:t>
      </w:r>
      <w:r w:rsidR="110D95EC" w:rsidRPr="00C94166">
        <w:rPr>
          <w:rStyle w:val="normaltextrun"/>
          <w:b/>
          <w:bCs/>
          <w:color w:val="000000" w:themeColor="text1"/>
          <w:lang w:val="nl-NL"/>
        </w:rPr>
        <w:t>ve demo</w:t>
      </w:r>
      <w:r w:rsidR="00216FE5" w:rsidRPr="00C94166">
        <w:rPr>
          <w:rStyle w:val="normaltextrun"/>
          <w:b/>
          <w:bCs/>
          <w:color w:val="000000" w:themeColor="text1"/>
          <w:lang w:val="nl-NL"/>
        </w:rPr>
        <w:t>ruimtes en productpresentaties die hun laatste nieuwe audio-oplossingen tonen.</w:t>
      </w:r>
    </w:p>
    <w:p w14:paraId="29FC0BFC" w14:textId="483661F9" w:rsidR="00712E78" w:rsidRPr="00C94166" w:rsidRDefault="00712E78" w:rsidP="4346827B">
      <w:pPr>
        <w:rPr>
          <w:rStyle w:val="normaltextrun"/>
          <w:b/>
          <w:bCs/>
          <w:color w:val="000000" w:themeColor="text1"/>
          <w:lang w:val="nl-NL"/>
        </w:rPr>
      </w:pPr>
    </w:p>
    <w:p w14:paraId="1F8AE64A" w14:textId="65DFE9CD" w:rsidR="00712E78" w:rsidRPr="00C94166" w:rsidRDefault="00216FE5" w:rsidP="00D30E76">
      <w:pPr>
        <w:rPr>
          <w:rStyle w:val="Strong"/>
          <w:lang w:val="nl-NL"/>
        </w:rPr>
      </w:pPr>
      <w:r w:rsidRPr="00C94166">
        <w:rPr>
          <w:rStyle w:val="Strong"/>
          <w:lang w:val="nl-NL"/>
        </w:rPr>
        <w:t xml:space="preserve">Laat je onderdompelen in de </w:t>
      </w:r>
      <w:r w:rsidR="3AF4BE12" w:rsidRPr="00C94166">
        <w:rPr>
          <w:rStyle w:val="Strong"/>
          <w:lang w:val="nl-NL"/>
        </w:rPr>
        <w:t>Sennheiser Business Communication</w:t>
      </w:r>
      <w:r w:rsidR="00DB6960">
        <w:rPr>
          <w:rStyle w:val="Strong"/>
          <w:lang w:val="nl-NL"/>
        </w:rPr>
        <w:t>-ervaring</w:t>
      </w:r>
    </w:p>
    <w:p w14:paraId="5765998D" w14:textId="42F479CC" w:rsidR="00712E78" w:rsidRPr="003D10C3" w:rsidRDefault="00216FE5" w:rsidP="4346827B">
      <w:pPr>
        <w:rPr>
          <w:lang w:val="nl-NL"/>
        </w:rPr>
      </w:pPr>
      <w:r w:rsidRPr="00C94166">
        <w:rPr>
          <w:lang w:val="nl-NL"/>
        </w:rPr>
        <w:t>Op de</w:t>
      </w:r>
      <w:r w:rsidR="2C790D6E" w:rsidRPr="00C94166">
        <w:rPr>
          <w:lang w:val="nl-NL"/>
        </w:rPr>
        <w:t xml:space="preserve"> </w:t>
      </w:r>
      <w:r w:rsidR="009D4A59" w:rsidRPr="00C94166">
        <w:rPr>
          <w:lang w:val="nl-NL"/>
        </w:rPr>
        <w:t>B</w:t>
      </w:r>
      <w:r w:rsidR="2C790D6E" w:rsidRPr="00C94166">
        <w:rPr>
          <w:lang w:val="nl-NL"/>
        </w:rPr>
        <w:t xml:space="preserve">usiness </w:t>
      </w:r>
      <w:r w:rsidR="009D4A59" w:rsidRPr="00C94166">
        <w:rPr>
          <w:lang w:val="nl-NL"/>
        </w:rPr>
        <w:t>C</w:t>
      </w:r>
      <w:r w:rsidR="2C790D6E" w:rsidRPr="00C94166">
        <w:rPr>
          <w:lang w:val="nl-NL"/>
        </w:rPr>
        <w:t>ommunication</w:t>
      </w:r>
      <w:r w:rsidRPr="00C94166">
        <w:rPr>
          <w:lang w:val="nl-NL"/>
        </w:rPr>
        <w:t xml:space="preserve">-stand in de </w:t>
      </w:r>
      <w:r w:rsidR="61FAA8C3" w:rsidRPr="00C94166">
        <w:rPr>
          <w:lang w:val="nl-NL"/>
        </w:rPr>
        <w:t>Collaboration Area</w:t>
      </w:r>
      <w:r w:rsidR="003D10C3">
        <w:rPr>
          <w:lang w:val="nl-NL"/>
        </w:rPr>
        <w:t xml:space="preserve"> kunnen bezoekers de </w:t>
      </w:r>
      <w:r w:rsidR="28BB2610" w:rsidRPr="00C94166">
        <w:rPr>
          <w:lang w:val="nl-NL"/>
        </w:rPr>
        <w:t>Sennheiser</w:t>
      </w:r>
      <w:r w:rsidR="595DB734" w:rsidRPr="00C94166">
        <w:rPr>
          <w:lang w:val="nl-NL"/>
        </w:rPr>
        <w:t xml:space="preserve"> TeamConnect</w:t>
      </w:r>
      <w:r w:rsidR="003D10C3">
        <w:rPr>
          <w:lang w:val="nl-NL"/>
        </w:rPr>
        <w:t xml:space="preserve">-familie ontdekken, een uitgebreid gamma oplossingen voor unified communications die toegespitst zijn op meetingruimtes en auditoria van elk formaat. </w:t>
      </w:r>
      <w:r w:rsidR="003D10C3" w:rsidRPr="003D10C3">
        <w:rPr>
          <w:lang w:val="nl-NL"/>
        </w:rPr>
        <w:t xml:space="preserve">Geïnteresseerden vinden hier het complete </w:t>
      </w:r>
      <w:r w:rsidR="5BDA5BBD" w:rsidRPr="003D10C3">
        <w:rPr>
          <w:lang w:val="nl-NL"/>
        </w:rPr>
        <w:t>Sennheiser</w:t>
      </w:r>
      <w:r w:rsidR="00730469" w:rsidRPr="003D10C3">
        <w:rPr>
          <w:lang w:val="nl-NL"/>
        </w:rPr>
        <w:t xml:space="preserve"> </w:t>
      </w:r>
      <w:r w:rsidR="009D4A59" w:rsidRPr="003D10C3">
        <w:rPr>
          <w:lang w:val="nl-NL"/>
        </w:rPr>
        <w:t>B</w:t>
      </w:r>
      <w:r w:rsidR="00730469" w:rsidRPr="003D10C3">
        <w:rPr>
          <w:lang w:val="nl-NL"/>
        </w:rPr>
        <w:t xml:space="preserve">usiness </w:t>
      </w:r>
      <w:r w:rsidR="009D4A59" w:rsidRPr="003D10C3">
        <w:rPr>
          <w:lang w:val="nl-NL"/>
        </w:rPr>
        <w:t>C</w:t>
      </w:r>
      <w:r w:rsidR="028FAB94" w:rsidRPr="003D10C3">
        <w:rPr>
          <w:lang w:val="nl-NL"/>
        </w:rPr>
        <w:t>ommunication</w:t>
      </w:r>
      <w:r w:rsidR="003D10C3" w:rsidRPr="003D10C3">
        <w:rPr>
          <w:lang w:val="nl-NL"/>
        </w:rPr>
        <w:t>-</w:t>
      </w:r>
      <w:r w:rsidR="00730469" w:rsidRPr="003D10C3">
        <w:rPr>
          <w:lang w:val="nl-NL"/>
        </w:rPr>
        <w:t xml:space="preserve">portfolio, </w:t>
      </w:r>
      <w:r w:rsidR="003D10C3" w:rsidRPr="003D10C3">
        <w:rPr>
          <w:lang w:val="nl-NL"/>
        </w:rPr>
        <w:t>inclusief de</w:t>
      </w:r>
      <w:r w:rsidR="009D4A59" w:rsidRPr="003D10C3">
        <w:rPr>
          <w:lang w:val="nl-NL"/>
        </w:rPr>
        <w:t xml:space="preserve"> TeamConnect Ceiling</w:t>
      </w:r>
      <w:r w:rsidR="003D10C3" w:rsidRPr="003D10C3">
        <w:rPr>
          <w:lang w:val="nl-NL"/>
        </w:rPr>
        <w:t xml:space="preserve">-oplossingen </w:t>
      </w:r>
      <w:r w:rsidR="009D4A59" w:rsidRPr="003D10C3">
        <w:rPr>
          <w:lang w:val="nl-NL"/>
        </w:rPr>
        <w:t xml:space="preserve">(TeamConnect Ceiling Medium </w:t>
      </w:r>
      <w:r w:rsidR="003D10C3" w:rsidRPr="003D10C3">
        <w:rPr>
          <w:lang w:val="nl-NL"/>
        </w:rPr>
        <w:t>en</w:t>
      </w:r>
      <w:r w:rsidR="009D4A59" w:rsidRPr="003D10C3">
        <w:rPr>
          <w:lang w:val="nl-NL"/>
        </w:rPr>
        <w:t xml:space="preserve"> TeamConnect Ceiling 2), </w:t>
      </w:r>
      <w:r w:rsidR="003D10C3" w:rsidRPr="003D10C3">
        <w:rPr>
          <w:lang w:val="nl-NL"/>
        </w:rPr>
        <w:t>de</w:t>
      </w:r>
      <w:r w:rsidR="009D4A59" w:rsidRPr="003D10C3">
        <w:rPr>
          <w:lang w:val="nl-NL"/>
        </w:rPr>
        <w:t xml:space="preserve"> </w:t>
      </w:r>
      <w:r w:rsidR="06FAE2E8" w:rsidRPr="003D10C3">
        <w:rPr>
          <w:lang w:val="nl-NL"/>
        </w:rPr>
        <w:t>n</w:t>
      </w:r>
      <w:r w:rsidR="003D10C3" w:rsidRPr="003D10C3">
        <w:rPr>
          <w:lang w:val="nl-NL"/>
        </w:rPr>
        <w:t>ieu</w:t>
      </w:r>
      <w:r w:rsidR="06FAE2E8" w:rsidRPr="003D10C3">
        <w:rPr>
          <w:lang w:val="nl-NL"/>
        </w:rPr>
        <w:t>w</w:t>
      </w:r>
      <w:r w:rsidR="003D10C3" w:rsidRPr="003D10C3">
        <w:rPr>
          <w:lang w:val="nl-NL"/>
        </w:rPr>
        <w:t>e</w:t>
      </w:r>
      <w:r w:rsidR="06FAE2E8" w:rsidRPr="003D10C3">
        <w:rPr>
          <w:lang w:val="nl-NL"/>
        </w:rPr>
        <w:t xml:space="preserve"> </w:t>
      </w:r>
      <w:r w:rsidR="595DB734" w:rsidRPr="003D10C3">
        <w:rPr>
          <w:lang w:val="nl-NL"/>
        </w:rPr>
        <w:t>TeamConnect Bar</w:t>
      </w:r>
      <w:r w:rsidR="003D10C3" w:rsidRPr="003D10C3">
        <w:rPr>
          <w:lang w:val="nl-NL"/>
        </w:rPr>
        <w:t xml:space="preserve">-oplossingen </w:t>
      </w:r>
      <w:r w:rsidR="009D4A59" w:rsidRPr="003D10C3">
        <w:rPr>
          <w:lang w:val="nl-NL"/>
        </w:rPr>
        <w:t xml:space="preserve">(TeamConnect Bar S </w:t>
      </w:r>
      <w:r w:rsidR="003D10C3" w:rsidRPr="003D10C3">
        <w:rPr>
          <w:lang w:val="nl-NL"/>
        </w:rPr>
        <w:t>en</w:t>
      </w:r>
      <w:r w:rsidR="009D4A59" w:rsidRPr="003D10C3">
        <w:rPr>
          <w:lang w:val="nl-NL"/>
        </w:rPr>
        <w:t xml:space="preserve"> TeamConnect Bar M)</w:t>
      </w:r>
      <w:r w:rsidR="595DB734" w:rsidRPr="003D10C3">
        <w:rPr>
          <w:lang w:val="nl-NL"/>
        </w:rPr>
        <w:t xml:space="preserve">, </w:t>
      </w:r>
      <w:r w:rsidR="003D10C3">
        <w:rPr>
          <w:lang w:val="nl-NL"/>
        </w:rPr>
        <w:t>d</w:t>
      </w:r>
      <w:r w:rsidR="4DCF8B3C" w:rsidRPr="003D10C3">
        <w:rPr>
          <w:lang w:val="nl-NL"/>
        </w:rPr>
        <w:t xml:space="preserve">e </w:t>
      </w:r>
      <w:r w:rsidR="595DB734" w:rsidRPr="003D10C3">
        <w:rPr>
          <w:lang w:val="nl-NL"/>
        </w:rPr>
        <w:t>EW-DX</w:t>
      </w:r>
      <w:r w:rsidR="371D999A" w:rsidRPr="003D10C3">
        <w:rPr>
          <w:lang w:val="nl-NL"/>
        </w:rPr>
        <w:t xml:space="preserve"> digital</w:t>
      </w:r>
      <w:r w:rsidR="003D10C3">
        <w:rPr>
          <w:lang w:val="nl-NL"/>
        </w:rPr>
        <w:t>e</w:t>
      </w:r>
      <w:r w:rsidR="371D999A" w:rsidRPr="003D10C3">
        <w:rPr>
          <w:lang w:val="nl-NL"/>
        </w:rPr>
        <w:t xml:space="preserve"> </w:t>
      </w:r>
      <w:r w:rsidR="003D10C3">
        <w:rPr>
          <w:lang w:val="nl-NL"/>
        </w:rPr>
        <w:t>draadloze</w:t>
      </w:r>
      <w:r w:rsidR="371D999A" w:rsidRPr="003D10C3">
        <w:rPr>
          <w:lang w:val="nl-NL"/>
        </w:rPr>
        <w:t xml:space="preserve"> micro</w:t>
      </w:r>
      <w:r w:rsidR="003D10C3">
        <w:rPr>
          <w:lang w:val="nl-NL"/>
        </w:rPr>
        <w:t>foonreeks en</w:t>
      </w:r>
      <w:r w:rsidR="595DB734" w:rsidRPr="003D10C3">
        <w:rPr>
          <w:lang w:val="nl-NL"/>
        </w:rPr>
        <w:t xml:space="preserve"> MobileConnect</w:t>
      </w:r>
      <w:r w:rsidR="649853C9" w:rsidRPr="003D10C3">
        <w:rPr>
          <w:lang w:val="nl-NL"/>
        </w:rPr>
        <w:t xml:space="preserve">, </w:t>
      </w:r>
      <w:r w:rsidR="003D10C3">
        <w:rPr>
          <w:lang w:val="nl-NL"/>
        </w:rPr>
        <w:t>ee</w:t>
      </w:r>
      <w:r w:rsidR="009C7DA6" w:rsidRPr="003D10C3">
        <w:rPr>
          <w:lang w:val="nl-NL"/>
        </w:rPr>
        <w:t>n innovati</w:t>
      </w:r>
      <w:r w:rsidR="003D10C3">
        <w:rPr>
          <w:lang w:val="nl-NL"/>
        </w:rPr>
        <w:t>e</w:t>
      </w:r>
      <w:r w:rsidR="009C7DA6" w:rsidRPr="003D10C3">
        <w:rPr>
          <w:lang w:val="nl-NL"/>
        </w:rPr>
        <w:t xml:space="preserve">ve, </w:t>
      </w:r>
      <w:r w:rsidR="003D10C3">
        <w:rPr>
          <w:lang w:val="nl-NL"/>
        </w:rPr>
        <w:t>scha</w:t>
      </w:r>
      <w:r w:rsidR="002E4FA2">
        <w:rPr>
          <w:lang w:val="nl-NL"/>
        </w:rPr>
        <w:t>a</w:t>
      </w:r>
      <w:r w:rsidR="003D10C3">
        <w:rPr>
          <w:lang w:val="nl-NL"/>
        </w:rPr>
        <w:t>lbare</w:t>
      </w:r>
      <w:r w:rsidR="009C7DA6" w:rsidRPr="003D10C3">
        <w:rPr>
          <w:lang w:val="nl-NL"/>
        </w:rPr>
        <w:t>, app-</w:t>
      </w:r>
      <w:r w:rsidR="003D10C3">
        <w:rPr>
          <w:lang w:val="nl-NL"/>
        </w:rPr>
        <w:t>ge</w:t>
      </w:r>
      <w:r w:rsidR="009C7DA6" w:rsidRPr="003D10C3">
        <w:rPr>
          <w:lang w:val="nl-NL"/>
        </w:rPr>
        <w:t>base</w:t>
      </w:r>
      <w:r w:rsidR="003D10C3">
        <w:rPr>
          <w:lang w:val="nl-NL"/>
        </w:rPr>
        <w:t>er</w:t>
      </w:r>
      <w:r w:rsidR="009C7DA6" w:rsidRPr="003D10C3">
        <w:rPr>
          <w:lang w:val="nl-NL"/>
        </w:rPr>
        <w:t>d</w:t>
      </w:r>
      <w:r w:rsidR="003D10C3">
        <w:rPr>
          <w:lang w:val="nl-NL"/>
        </w:rPr>
        <w:t>e</w:t>
      </w:r>
      <w:r w:rsidR="009C7DA6" w:rsidRPr="003D10C3">
        <w:rPr>
          <w:lang w:val="nl-NL"/>
        </w:rPr>
        <w:t xml:space="preserve"> </w:t>
      </w:r>
      <w:r w:rsidR="003D10C3">
        <w:rPr>
          <w:lang w:val="nl-NL"/>
        </w:rPr>
        <w:t>toegankelijkheidsoplossing</w:t>
      </w:r>
      <w:r w:rsidR="009C7DA6" w:rsidRPr="003D10C3">
        <w:rPr>
          <w:lang w:val="nl-NL"/>
        </w:rPr>
        <w:t>.</w:t>
      </w:r>
    </w:p>
    <w:p w14:paraId="56CC8B6D" w14:textId="0BEDCE7A" w:rsidR="00712E78" w:rsidRPr="003D10C3" w:rsidRDefault="00712E78" w:rsidP="4346827B">
      <w:pPr>
        <w:rPr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78"/>
        <w:gridCol w:w="1802"/>
      </w:tblGrid>
      <w:tr w:rsidR="007F32DD" w:rsidRPr="00C94166" w14:paraId="17C4747B" w14:textId="77777777" w:rsidTr="00AF25AE">
        <w:tc>
          <w:tcPr>
            <w:tcW w:w="3935" w:type="dxa"/>
          </w:tcPr>
          <w:p w14:paraId="1C5153F8" w14:textId="59BFF6C5" w:rsidR="007F32DD" w:rsidRPr="00C94166" w:rsidRDefault="007F32DD" w:rsidP="007F32DD">
            <w:pPr>
              <w:pStyle w:val="Caption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lastRenderedPageBreak/>
              <w:drawing>
                <wp:inline distT="0" distB="0" distL="0" distR="0" wp14:anchorId="346AD53C" wp14:editId="20A0CE38">
                  <wp:extent cx="3786188" cy="2524125"/>
                  <wp:effectExtent l="0" t="0" r="5080" b="0"/>
                  <wp:docPr id="888021121" name="Grafik 88802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19" cy="252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8322C0F" w14:textId="36B60A13" w:rsidR="007F32DD" w:rsidRPr="00C94166" w:rsidRDefault="007F32DD" w:rsidP="007F32DD">
            <w:pPr>
              <w:pStyle w:val="Caption"/>
              <w:rPr>
                <w:sz w:val="16"/>
                <w:szCs w:val="16"/>
                <w:lang w:val="nl-NL"/>
              </w:rPr>
            </w:pPr>
            <w:r w:rsidRPr="00C94166">
              <w:rPr>
                <w:sz w:val="16"/>
                <w:szCs w:val="16"/>
                <w:lang w:val="nl-NL"/>
              </w:rPr>
              <w:t>Sennheiser TeamConnect</w:t>
            </w:r>
            <w:r w:rsidR="003D10C3">
              <w:rPr>
                <w:sz w:val="16"/>
                <w:szCs w:val="16"/>
                <w:lang w:val="nl-NL"/>
              </w:rPr>
              <w:t>-familie</w:t>
            </w:r>
          </w:p>
          <w:p w14:paraId="770F0F22" w14:textId="77777777" w:rsidR="007F32DD" w:rsidRPr="00C94166" w:rsidRDefault="007F32DD" w:rsidP="007F32DD">
            <w:pPr>
              <w:pStyle w:val="Caption"/>
              <w:rPr>
                <w:lang w:val="nl-NL"/>
              </w:rPr>
            </w:pPr>
          </w:p>
        </w:tc>
      </w:tr>
    </w:tbl>
    <w:p w14:paraId="2C6E5606" w14:textId="77777777" w:rsidR="007F32DD" w:rsidRPr="00C94166" w:rsidRDefault="007F32DD" w:rsidP="4346827B">
      <w:pPr>
        <w:rPr>
          <w:lang w:val="nl-NL"/>
        </w:rPr>
      </w:pPr>
    </w:p>
    <w:p w14:paraId="7537A108" w14:textId="65C999AD" w:rsidR="00712E78" w:rsidRPr="00C94166" w:rsidRDefault="4CF92AD4" w:rsidP="007F32DD">
      <w:pPr>
        <w:rPr>
          <w:rStyle w:val="Strong"/>
          <w:lang w:val="nl-NL"/>
        </w:rPr>
      </w:pPr>
      <w:r w:rsidRPr="00C94166">
        <w:rPr>
          <w:rStyle w:val="Strong"/>
          <w:lang w:val="nl-NL"/>
        </w:rPr>
        <w:t>Introduc</w:t>
      </w:r>
      <w:r w:rsidR="003D10C3">
        <w:rPr>
          <w:rStyle w:val="Strong"/>
          <w:lang w:val="nl-NL"/>
        </w:rPr>
        <w:t xml:space="preserve">tie van </w:t>
      </w:r>
      <w:r w:rsidR="1D57E28D" w:rsidRPr="00C94166">
        <w:rPr>
          <w:rStyle w:val="Strong"/>
          <w:lang w:val="nl-NL"/>
        </w:rPr>
        <w:t>Headmic 4</w:t>
      </w:r>
    </w:p>
    <w:p w14:paraId="4915CF26" w14:textId="5A194ECD" w:rsidR="00712E78" w:rsidRPr="00C74412" w:rsidRDefault="010CEF47" w:rsidP="4346827B">
      <w:pPr>
        <w:rPr>
          <w:lang w:val="en-US"/>
        </w:rPr>
      </w:pPr>
      <w:r w:rsidRPr="00C94166">
        <w:rPr>
          <w:lang w:val="nl-NL"/>
        </w:rPr>
        <w:t>Sennheisers n</w:t>
      </w:r>
      <w:r w:rsidR="00C74412">
        <w:rPr>
          <w:lang w:val="nl-NL"/>
        </w:rPr>
        <w:t>i</w:t>
      </w:r>
      <w:r w:rsidRPr="00C94166">
        <w:rPr>
          <w:lang w:val="nl-NL"/>
        </w:rPr>
        <w:t>e</w:t>
      </w:r>
      <w:r w:rsidR="00C74412">
        <w:rPr>
          <w:lang w:val="nl-NL"/>
        </w:rPr>
        <w:t>u</w:t>
      </w:r>
      <w:r w:rsidRPr="00C94166">
        <w:rPr>
          <w:lang w:val="nl-NL"/>
        </w:rPr>
        <w:t>w</w:t>
      </w:r>
      <w:r w:rsidR="00C74412">
        <w:rPr>
          <w:lang w:val="nl-NL"/>
        </w:rPr>
        <w:t>e, hoogwaardige, ultralichte</w:t>
      </w:r>
      <w:r w:rsidRPr="00C94166">
        <w:rPr>
          <w:lang w:val="nl-NL"/>
        </w:rPr>
        <w:t xml:space="preserve"> (7 g) condens</w:t>
      </w:r>
      <w:r w:rsidR="00C74412">
        <w:rPr>
          <w:lang w:val="nl-NL"/>
        </w:rPr>
        <w:t>ator</w:t>
      </w:r>
      <w:r w:rsidRPr="00C94166">
        <w:rPr>
          <w:lang w:val="nl-NL"/>
        </w:rPr>
        <w:t xml:space="preserve"> cardio</w:t>
      </w:r>
      <w:r w:rsidR="00C74412">
        <w:rPr>
          <w:lang w:val="nl-NL"/>
        </w:rPr>
        <w:t>ïde</w:t>
      </w:r>
      <w:r w:rsidRPr="00C94166">
        <w:rPr>
          <w:lang w:val="nl-NL"/>
        </w:rPr>
        <w:t xml:space="preserve"> nekbandmicro</w:t>
      </w:r>
      <w:r w:rsidR="00C74412">
        <w:rPr>
          <w:lang w:val="nl-NL"/>
        </w:rPr>
        <w:t>f</w:t>
      </w:r>
      <w:r w:rsidRPr="00C94166">
        <w:rPr>
          <w:lang w:val="nl-NL"/>
        </w:rPr>
        <w:t>o</w:t>
      </w:r>
      <w:r w:rsidR="00C74412">
        <w:rPr>
          <w:lang w:val="nl-NL"/>
        </w:rPr>
        <w:t>o</w:t>
      </w:r>
      <w:r w:rsidRPr="00C94166">
        <w:rPr>
          <w:lang w:val="nl-NL"/>
        </w:rPr>
        <w:t xml:space="preserve">n </w:t>
      </w:r>
      <w:r w:rsidR="00C74412">
        <w:rPr>
          <w:lang w:val="nl-NL"/>
        </w:rPr>
        <w:t>vo</w:t>
      </w:r>
      <w:r w:rsidRPr="00C94166">
        <w:rPr>
          <w:lang w:val="nl-NL"/>
        </w:rPr>
        <w:t xml:space="preserve">or </w:t>
      </w:r>
      <w:r w:rsidR="00C74412">
        <w:rPr>
          <w:lang w:val="nl-NL"/>
        </w:rPr>
        <w:t xml:space="preserve">zang- en spraaktoepassingen zal op </w:t>
      </w:r>
      <w:r w:rsidR="00C74412" w:rsidRPr="00C94166">
        <w:rPr>
          <w:lang w:val="nl-NL"/>
        </w:rPr>
        <w:t>ISE 2024</w:t>
      </w:r>
      <w:r w:rsidR="00C74412">
        <w:rPr>
          <w:lang w:val="nl-NL"/>
        </w:rPr>
        <w:t xml:space="preserve"> voor het eerst voorgesteld worden aan het publiek</w:t>
      </w:r>
      <w:r w:rsidR="56BE63BC" w:rsidRPr="00C94166">
        <w:rPr>
          <w:lang w:val="nl-NL"/>
        </w:rPr>
        <w:t>. Headmic 4</w:t>
      </w:r>
      <w:r w:rsidR="00FE4344" w:rsidRPr="00C94166">
        <w:rPr>
          <w:lang w:val="nl-NL"/>
        </w:rPr>
        <w:t xml:space="preserve">, </w:t>
      </w:r>
      <w:r w:rsidR="00C74412">
        <w:rPr>
          <w:lang w:val="nl-NL"/>
        </w:rPr>
        <w:t>de</w:t>
      </w:r>
      <w:r w:rsidR="00FE4344" w:rsidRPr="00C94166">
        <w:rPr>
          <w:lang w:val="nl-NL"/>
        </w:rPr>
        <w:t xml:space="preserve"> best</w:t>
      </w:r>
      <w:r w:rsidR="00C74412">
        <w:rPr>
          <w:lang w:val="nl-NL"/>
        </w:rPr>
        <w:t>e</w:t>
      </w:r>
      <w:r w:rsidR="00FE4344" w:rsidRPr="00C94166">
        <w:rPr>
          <w:lang w:val="nl-NL"/>
        </w:rPr>
        <w:t xml:space="preserve"> cardio</w:t>
      </w:r>
      <w:r w:rsidR="00C74412">
        <w:rPr>
          <w:lang w:val="nl-NL"/>
        </w:rPr>
        <w:t>ï</w:t>
      </w:r>
      <w:r w:rsidR="00FE4344" w:rsidRPr="00C94166">
        <w:rPr>
          <w:lang w:val="nl-NL"/>
        </w:rPr>
        <w:t>d</w:t>
      </w:r>
      <w:r w:rsidR="00C74412">
        <w:rPr>
          <w:lang w:val="nl-NL"/>
        </w:rPr>
        <w:t>e</w:t>
      </w:r>
      <w:r w:rsidR="00FE4344" w:rsidRPr="00C94166">
        <w:rPr>
          <w:lang w:val="nl-NL"/>
        </w:rPr>
        <w:t xml:space="preserve"> </w:t>
      </w:r>
      <w:r w:rsidR="00C74412">
        <w:rPr>
          <w:lang w:val="nl-NL"/>
        </w:rPr>
        <w:t xml:space="preserve">hoofdmicrofoon van </w:t>
      </w:r>
      <w:r w:rsidR="00FE4344" w:rsidRPr="00C94166">
        <w:rPr>
          <w:lang w:val="nl-NL"/>
        </w:rPr>
        <w:t>Sennheiser,</w:t>
      </w:r>
      <w:r w:rsidR="56BE63BC" w:rsidRPr="00C94166">
        <w:rPr>
          <w:lang w:val="nl-NL"/>
        </w:rPr>
        <w:t xml:space="preserve"> is </w:t>
      </w:r>
      <w:r w:rsidR="00C74412">
        <w:rPr>
          <w:lang w:val="nl-NL"/>
        </w:rPr>
        <w:t>een hoogkwalitatieve, permanent gepolariseerde condensatormicrofoon met car</w:t>
      </w:r>
      <w:r w:rsidR="003C00CD">
        <w:rPr>
          <w:lang w:val="nl-NL"/>
        </w:rPr>
        <w:t>d</w:t>
      </w:r>
      <w:r w:rsidR="00C74412">
        <w:rPr>
          <w:lang w:val="nl-NL"/>
        </w:rPr>
        <w:t>ioïde opnamepatroon, ontworpen voor professionele toepassingen</w:t>
      </w:r>
      <w:r w:rsidR="1D57E28D" w:rsidRPr="00C94166">
        <w:rPr>
          <w:lang w:val="nl-NL"/>
        </w:rPr>
        <w:t xml:space="preserve">. </w:t>
      </w:r>
      <w:r w:rsidR="00C74412">
        <w:rPr>
          <w:lang w:val="nl-NL"/>
        </w:rPr>
        <w:t>D</w:t>
      </w:r>
      <w:r w:rsidR="1D57E28D" w:rsidRPr="00C94166">
        <w:rPr>
          <w:lang w:val="nl-NL"/>
        </w:rPr>
        <w:t xml:space="preserve">e </w:t>
      </w:r>
      <w:r w:rsidR="00C74412">
        <w:rPr>
          <w:lang w:val="nl-NL"/>
        </w:rPr>
        <w:t>verstelbare</w:t>
      </w:r>
      <w:r w:rsidR="1D57E28D" w:rsidRPr="00C94166">
        <w:rPr>
          <w:lang w:val="nl-NL"/>
        </w:rPr>
        <w:t xml:space="preserve"> nekband is </w:t>
      </w:r>
      <w:r w:rsidR="00C74412">
        <w:rPr>
          <w:lang w:val="nl-NL"/>
        </w:rPr>
        <w:t xml:space="preserve">visueel discreet en comfortabel om te dragen. Deze ultralichte, maar tegelijk robuuste hoofdmicrofoon beschikt over een </w:t>
      </w:r>
      <w:r w:rsidR="1D57E28D" w:rsidRPr="00C94166">
        <w:rPr>
          <w:lang w:val="nl-NL"/>
        </w:rPr>
        <w:t>KE 4 cardio</w:t>
      </w:r>
      <w:r w:rsidR="00C74412">
        <w:rPr>
          <w:lang w:val="nl-NL"/>
        </w:rPr>
        <w:t>ï</w:t>
      </w:r>
      <w:r w:rsidR="1D57E28D" w:rsidRPr="00C94166">
        <w:rPr>
          <w:lang w:val="nl-NL"/>
        </w:rPr>
        <w:t>d</w:t>
      </w:r>
      <w:r w:rsidR="00C74412">
        <w:rPr>
          <w:lang w:val="nl-NL"/>
        </w:rPr>
        <w:t>e</w:t>
      </w:r>
      <w:r w:rsidR="1D57E28D" w:rsidRPr="00C94166">
        <w:rPr>
          <w:lang w:val="nl-NL"/>
        </w:rPr>
        <w:t xml:space="preserve"> mic</w:t>
      </w:r>
      <w:r w:rsidR="00C74412">
        <w:rPr>
          <w:lang w:val="nl-NL"/>
        </w:rPr>
        <w:t>rofoon</w:t>
      </w:r>
      <w:r w:rsidR="1D57E28D" w:rsidRPr="00C94166">
        <w:rPr>
          <w:lang w:val="nl-NL"/>
        </w:rPr>
        <w:t xml:space="preserve">capsule, </w:t>
      </w:r>
      <w:r w:rsidR="00C74412">
        <w:rPr>
          <w:lang w:val="nl-NL"/>
        </w:rPr>
        <w:t xml:space="preserve">wordt geleverd met twee </w:t>
      </w:r>
      <w:r w:rsidR="1D57E28D" w:rsidRPr="00C94166">
        <w:rPr>
          <w:lang w:val="nl-NL"/>
        </w:rPr>
        <w:t>connector</w:t>
      </w:r>
      <w:r w:rsidR="00C74412">
        <w:rPr>
          <w:lang w:val="nl-NL"/>
        </w:rPr>
        <w:t>mogelijkheden</w:t>
      </w:r>
      <w:r w:rsidR="1D57E28D" w:rsidRPr="00C94166">
        <w:rPr>
          <w:lang w:val="nl-NL"/>
        </w:rPr>
        <w:t xml:space="preserve"> (3</w:t>
      </w:r>
      <w:r w:rsidR="00C74412">
        <w:rPr>
          <w:lang w:val="nl-NL"/>
        </w:rPr>
        <w:t>,</w:t>
      </w:r>
      <w:r w:rsidR="1D57E28D" w:rsidRPr="00C94166">
        <w:rPr>
          <w:lang w:val="nl-NL"/>
        </w:rPr>
        <w:t xml:space="preserve">5 mm jack </w:t>
      </w:r>
      <w:r w:rsidR="00C74412">
        <w:rPr>
          <w:lang w:val="nl-NL"/>
        </w:rPr>
        <w:t xml:space="preserve">en </w:t>
      </w:r>
      <w:r w:rsidR="1D57E28D" w:rsidRPr="00C94166">
        <w:rPr>
          <w:lang w:val="nl-NL"/>
        </w:rPr>
        <w:t>3-pin</w:t>
      </w:r>
      <w:r w:rsidR="00C74412">
        <w:rPr>
          <w:lang w:val="nl-NL"/>
        </w:rPr>
        <w:t>s</w:t>
      </w:r>
      <w:r w:rsidR="1D57E28D" w:rsidRPr="00C94166">
        <w:rPr>
          <w:lang w:val="nl-NL"/>
        </w:rPr>
        <w:t xml:space="preserve">) </w:t>
      </w:r>
      <w:r w:rsidR="00C74412">
        <w:rPr>
          <w:lang w:val="nl-NL"/>
        </w:rPr>
        <w:t xml:space="preserve">en is beschikbaar in drie kleurvarianten </w:t>
      </w:r>
      <w:r w:rsidR="1D57E28D" w:rsidRPr="00C94166">
        <w:rPr>
          <w:lang w:val="nl-NL"/>
        </w:rPr>
        <w:t xml:space="preserve">(beige, </w:t>
      </w:r>
      <w:r w:rsidR="00C74412">
        <w:rPr>
          <w:lang w:val="nl-NL"/>
        </w:rPr>
        <w:t>zwart en z</w:t>
      </w:r>
      <w:r w:rsidR="1D57E28D" w:rsidRPr="00C94166">
        <w:rPr>
          <w:lang w:val="nl-NL"/>
        </w:rPr>
        <w:t>ilver).</w:t>
      </w:r>
      <w:r w:rsidR="00143E38" w:rsidRPr="00C94166">
        <w:rPr>
          <w:lang w:val="nl-NL"/>
        </w:rPr>
        <w:t xml:space="preserve"> </w:t>
      </w:r>
      <w:r w:rsidR="00C74412" w:rsidRPr="00C74412">
        <w:rPr>
          <w:lang w:val="en-US"/>
        </w:rPr>
        <w:t>Hij is eveneens</w:t>
      </w:r>
      <w:r w:rsidR="574295DE" w:rsidRPr="00C74412">
        <w:rPr>
          <w:lang w:val="en-US"/>
        </w:rPr>
        <w:t xml:space="preserve"> </w:t>
      </w:r>
      <w:r w:rsidR="1D57E28D" w:rsidRPr="00C74412">
        <w:rPr>
          <w:lang w:val="en-US"/>
        </w:rPr>
        <w:t>compatibe</w:t>
      </w:r>
      <w:r w:rsidR="00C74412">
        <w:rPr>
          <w:lang w:val="en-US"/>
        </w:rPr>
        <w:t>l</w:t>
      </w:r>
      <w:r w:rsidR="1D57E28D" w:rsidRPr="00C74412">
        <w:rPr>
          <w:lang w:val="en-US"/>
        </w:rPr>
        <w:t xml:space="preserve"> </w:t>
      </w:r>
      <w:r w:rsidR="00C74412">
        <w:rPr>
          <w:lang w:val="en-US"/>
        </w:rPr>
        <w:t xml:space="preserve">met </w:t>
      </w:r>
      <w:r w:rsidR="1D57E28D" w:rsidRPr="00C74412">
        <w:rPr>
          <w:lang w:val="en-US"/>
        </w:rPr>
        <w:t>all</w:t>
      </w:r>
      <w:r w:rsidR="00C74412">
        <w:rPr>
          <w:lang w:val="en-US"/>
        </w:rPr>
        <w:t>e</w:t>
      </w:r>
      <w:r w:rsidR="1D57E28D" w:rsidRPr="00C74412">
        <w:rPr>
          <w:lang w:val="en-US"/>
        </w:rPr>
        <w:t xml:space="preserve"> Sennheiser bodypack</w:t>
      </w:r>
      <w:r w:rsidR="00C74412">
        <w:rPr>
          <w:lang w:val="en-US"/>
        </w:rPr>
        <w:t>-zenders</w:t>
      </w:r>
      <w:r w:rsidR="1D57E28D" w:rsidRPr="00C74412">
        <w:rPr>
          <w:lang w:val="en-US"/>
        </w:rPr>
        <w:t>.</w:t>
      </w:r>
    </w:p>
    <w:p w14:paraId="6BEFA9B8" w14:textId="3738B0FF" w:rsidR="00712E78" w:rsidRPr="00C74412" w:rsidRDefault="00712E78" w:rsidP="4346827B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43"/>
        <w:gridCol w:w="1337"/>
      </w:tblGrid>
      <w:tr w:rsidR="008C7077" w:rsidRPr="00F5721B" w14:paraId="77BE3D6D" w14:textId="77777777" w:rsidTr="001D1ECD">
        <w:tc>
          <w:tcPr>
            <w:tcW w:w="3935" w:type="dxa"/>
          </w:tcPr>
          <w:p w14:paraId="354DAA8A" w14:textId="2E884045" w:rsidR="00143E38" w:rsidRPr="00C94166" w:rsidRDefault="00143E38" w:rsidP="001D1ECD">
            <w:pPr>
              <w:pStyle w:val="Caption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3C166451" wp14:editId="61041289">
                  <wp:extent cx="4093882" cy="2609850"/>
                  <wp:effectExtent l="0" t="0" r="0" b="0"/>
                  <wp:docPr id="854849598" name="Grafik 85484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773" cy="264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0142E28" w14:textId="4E8D6B20" w:rsidR="00143E38" w:rsidRPr="006B676E" w:rsidRDefault="006B676E" w:rsidP="001D1ECD">
            <w:pPr>
              <w:pStyle w:val="Caption"/>
              <w:rPr>
                <w:sz w:val="16"/>
                <w:szCs w:val="16"/>
                <w:lang w:val="nl-NL"/>
              </w:rPr>
            </w:pPr>
            <w:r>
              <w:rPr>
                <w:sz w:val="16"/>
                <w:szCs w:val="16"/>
                <w:lang w:val="nl-NL"/>
              </w:rPr>
              <w:t xml:space="preserve">Kijk zeker ook eens naar de nieuwe 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Headmic 4 </w:t>
            </w:r>
            <w:r w:rsidRPr="006B676E">
              <w:rPr>
                <w:sz w:val="16"/>
                <w:szCs w:val="16"/>
                <w:lang w:val="nl-NL"/>
              </w:rPr>
              <w:t xml:space="preserve">als je een bezoek brengt aan de 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Sennheiser </w:t>
            </w:r>
            <w:r w:rsidR="009D4A59" w:rsidRPr="006B676E">
              <w:rPr>
                <w:sz w:val="16"/>
                <w:szCs w:val="16"/>
                <w:lang w:val="nl-NL"/>
              </w:rPr>
              <w:t>B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usiness </w:t>
            </w:r>
            <w:r w:rsidR="009D4A59" w:rsidRPr="006B676E">
              <w:rPr>
                <w:sz w:val="16"/>
                <w:szCs w:val="16"/>
                <w:lang w:val="nl-NL"/>
              </w:rPr>
              <w:t>C</w:t>
            </w:r>
            <w:r w:rsidR="00143E38" w:rsidRPr="006B676E">
              <w:rPr>
                <w:sz w:val="16"/>
                <w:szCs w:val="16"/>
                <w:lang w:val="nl-NL"/>
              </w:rPr>
              <w:t>ommunication</w:t>
            </w:r>
            <w:r>
              <w:rPr>
                <w:sz w:val="16"/>
                <w:szCs w:val="16"/>
                <w:lang w:val="nl-NL"/>
              </w:rPr>
              <w:t>-stand op</w:t>
            </w:r>
            <w:r w:rsidR="00143E38" w:rsidRPr="006B676E">
              <w:rPr>
                <w:sz w:val="16"/>
                <w:szCs w:val="16"/>
                <w:lang w:val="nl-NL"/>
              </w:rPr>
              <w:t xml:space="preserve"> ISE</w:t>
            </w:r>
          </w:p>
          <w:p w14:paraId="7F944F97" w14:textId="77777777" w:rsidR="00143E38" w:rsidRPr="006B676E" w:rsidRDefault="00143E38" w:rsidP="001D1ECD">
            <w:pPr>
              <w:pStyle w:val="Caption"/>
              <w:rPr>
                <w:lang w:val="nl-NL"/>
              </w:rPr>
            </w:pPr>
          </w:p>
        </w:tc>
      </w:tr>
    </w:tbl>
    <w:p w14:paraId="17896DF8" w14:textId="77777777" w:rsidR="00143E38" w:rsidRPr="006B676E" w:rsidRDefault="00143E38" w:rsidP="4346827B">
      <w:pPr>
        <w:rPr>
          <w:lang w:val="nl-NL"/>
        </w:rPr>
      </w:pPr>
    </w:p>
    <w:p w14:paraId="34CB8699" w14:textId="7D3E49DD" w:rsidR="00712E78" w:rsidRPr="00C94166" w:rsidRDefault="000349C1" w:rsidP="4346827B">
      <w:pPr>
        <w:rPr>
          <w:rStyle w:val="Strong"/>
          <w:lang w:val="nl-NL"/>
        </w:rPr>
      </w:pPr>
      <w:r>
        <w:rPr>
          <w:rStyle w:val="Strong"/>
          <w:lang w:val="nl-NL"/>
        </w:rPr>
        <w:t>Vereenvoudig je ruimteplanning</w:t>
      </w:r>
      <w:r w:rsidR="7656705A" w:rsidRPr="00C94166">
        <w:rPr>
          <w:rStyle w:val="Strong"/>
          <w:lang w:val="nl-NL"/>
        </w:rPr>
        <w:t xml:space="preserve">: Sennheiser </w:t>
      </w:r>
      <w:r w:rsidR="73EE82C6" w:rsidRPr="00C94166">
        <w:rPr>
          <w:rStyle w:val="Strong"/>
          <w:lang w:val="nl-NL"/>
        </w:rPr>
        <w:t>Room Planner</w:t>
      </w:r>
    </w:p>
    <w:p w14:paraId="281DC849" w14:textId="361A2F7E" w:rsidR="00712E78" w:rsidRPr="00314F98" w:rsidRDefault="001948D3" w:rsidP="4346827B">
      <w:pPr>
        <w:rPr>
          <w:lang w:val="nl-NL"/>
        </w:rPr>
      </w:pPr>
      <w:r>
        <w:rPr>
          <w:lang w:val="nl-NL"/>
        </w:rPr>
        <w:t>Beleef de geüpgradede</w:t>
      </w:r>
      <w:r w:rsidR="73EE82C6" w:rsidRPr="00C94166">
        <w:rPr>
          <w:lang w:val="nl-NL"/>
        </w:rPr>
        <w:t xml:space="preserve"> Room Planner </w:t>
      </w:r>
      <w:r>
        <w:rPr>
          <w:lang w:val="nl-NL"/>
        </w:rPr>
        <w:t>van Sennheiser op</w:t>
      </w:r>
      <w:r w:rsidR="73EE82C6" w:rsidRPr="00C94166">
        <w:rPr>
          <w:lang w:val="nl-NL"/>
        </w:rPr>
        <w:t xml:space="preserve"> ISE 2024.</w:t>
      </w:r>
      <w:r w:rsidR="008610AE" w:rsidRPr="00C94166">
        <w:rPr>
          <w:lang w:val="nl-NL"/>
        </w:rPr>
        <w:t xml:space="preserve"> </w:t>
      </w:r>
      <w:r>
        <w:rPr>
          <w:lang w:val="nl-NL"/>
        </w:rPr>
        <w:t>D</w:t>
      </w:r>
      <w:r w:rsidR="73EE82C6" w:rsidRPr="00C94166">
        <w:rPr>
          <w:lang w:val="nl-NL"/>
        </w:rPr>
        <w:t>e Sennheiser Room Planner</w:t>
      </w:r>
      <w:r>
        <w:rPr>
          <w:lang w:val="nl-NL"/>
        </w:rPr>
        <w:t xml:space="preserve"> werd intuïtiever en gebruiksvriendelijker, en stroomlijn</w:t>
      </w:r>
      <w:r w:rsidR="00A9095F">
        <w:rPr>
          <w:lang w:val="nl-NL"/>
        </w:rPr>
        <w:t>t</w:t>
      </w:r>
      <w:r>
        <w:rPr>
          <w:lang w:val="nl-NL"/>
        </w:rPr>
        <w:t xml:space="preserve"> je toestelplanning en ruimteontwerp</w:t>
      </w:r>
      <w:r w:rsidR="73EE82C6" w:rsidRPr="00C94166">
        <w:rPr>
          <w:lang w:val="nl-NL"/>
        </w:rPr>
        <w:t xml:space="preserve">, </w:t>
      </w:r>
      <w:r>
        <w:rPr>
          <w:lang w:val="nl-NL"/>
        </w:rPr>
        <w:t xml:space="preserve">waarmee hij het volledige potentieel van je </w:t>
      </w:r>
      <w:r w:rsidR="73EE82C6" w:rsidRPr="00C94166">
        <w:rPr>
          <w:lang w:val="nl-NL"/>
        </w:rPr>
        <w:t>Sennheiser</w:t>
      </w:r>
      <w:r>
        <w:rPr>
          <w:lang w:val="nl-NL"/>
        </w:rPr>
        <w:t>-oplossingen ontsluit</w:t>
      </w:r>
      <w:r w:rsidR="73EE82C6" w:rsidRPr="00C94166">
        <w:rPr>
          <w:lang w:val="nl-NL"/>
        </w:rPr>
        <w:t xml:space="preserve">. </w:t>
      </w:r>
      <w:r w:rsidR="008610AE" w:rsidRPr="00C94166">
        <w:rPr>
          <w:lang w:val="nl-NL"/>
        </w:rPr>
        <w:t xml:space="preserve"> </w:t>
      </w:r>
      <w:r w:rsidR="00314F98" w:rsidRPr="00314F98">
        <w:rPr>
          <w:lang w:val="nl-NL"/>
        </w:rPr>
        <w:t xml:space="preserve">Kom bij ons op </w:t>
      </w:r>
      <w:r w:rsidR="73EE82C6" w:rsidRPr="00314F98">
        <w:rPr>
          <w:lang w:val="nl-NL"/>
        </w:rPr>
        <w:t xml:space="preserve">ISE 2024 </w:t>
      </w:r>
      <w:r w:rsidR="00314F98" w:rsidRPr="00314F98">
        <w:rPr>
          <w:lang w:val="nl-NL"/>
        </w:rPr>
        <w:t>de laatste nieuwe versie van</w:t>
      </w:r>
      <w:r w:rsidR="00314F98">
        <w:rPr>
          <w:lang w:val="nl-NL"/>
        </w:rPr>
        <w:t xml:space="preserve"> de </w:t>
      </w:r>
      <w:r w:rsidR="73EE82C6" w:rsidRPr="00314F98">
        <w:rPr>
          <w:lang w:val="nl-NL"/>
        </w:rPr>
        <w:t>Sennheiser Room Planner</w:t>
      </w:r>
      <w:r w:rsidR="00314F98">
        <w:rPr>
          <w:lang w:val="nl-NL"/>
        </w:rPr>
        <w:t xml:space="preserve"> ontdekken</w:t>
      </w:r>
      <w:r w:rsidR="73EE82C6" w:rsidRPr="00314F98">
        <w:rPr>
          <w:lang w:val="nl-NL"/>
        </w:rPr>
        <w:t>,</w:t>
      </w:r>
      <w:r w:rsidR="00314F98">
        <w:rPr>
          <w:lang w:val="nl-NL"/>
        </w:rPr>
        <w:t xml:space="preserve"> voorzien van belangrijke functies die hem nog beter maken</w:t>
      </w:r>
      <w:r w:rsidR="73EE82C6" w:rsidRPr="00314F98">
        <w:rPr>
          <w:lang w:val="nl-NL"/>
        </w:rPr>
        <w:t xml:space="preserve">. </w:t>
      </w:r>
    </w:p>
    <w:p w14:paraId="039495C7" w14:textId="5406FEBB" w:rsidR="00712E78" w:rsidRPr="00314F98" w:rsidRDefault="00712E78" w:rsidP="4346827B">
      <w:pPr>
        <w:rPr>
          <w:lang w:val="nl-NL"/>
        </w:rPr>
      </w:pPr>
    </w:p>
    <w:p w14:paraId="08986F4D" w14:textId="7DF55EA7" w:rsidR="00712E78" w:rsidRPr="009B7226" w:rsidRDefault="00DB6960" w:rsidP="4346827B">
      <w:pPr>
        <w:rPr>
          <w:lang w:val="nl-NL"/>
        </w:rPr>
      </w:pPr>
      <w:r>
        <w:rPr>
          <w:lang w:val="nl-NL"/>
        </w:rPr>
        <w:t xml:space="preserve">Zo heeft </w:t>
      </w:r>
      <w:r w:rsidR="6D39A459" w:rsidRPr="00C94166">
        <w:rPr>
          <w:lang w:val="nl-NL"/>
        </w:rPr>
        <w:t xml:space="preserve">Sennheiser </w:t>
      </w:r>
      <w:r w:rsidR="00FF01F6">
        <w:rPr>
          <w:lang w:val="nl-NL"/>
        </w:rPr>
        <w:t>nu de</w:t>
      </w:r>
      <w:r w:rsidR="73EE82C6" w:rsidRPr="00C94166">
        <w:rPr>
          <w:lang w:val="nl-NL"/>
        </w:rPr>
        <w:t xml:space="preserve"> Room Plan</w:t>
      </w:r>
      <w:r>
        <w:rPr>
          <w:lang w:val="nl-NL"/>
        </w:rPr>
        <w:t xml:space="preserve">-uploadfunctie </w:t>
      </w:r>
      <w:r w:rsidR="00FF01F6">
        <w:rPr>
          <w:lang w:val="nl-NL"/>
        </w:rPr>
        <w:t>geïntroduceerd, die gepersonaliseerde audio- en video-ontwerpen mogelijk maakt bij het uploaden van ruim</w:t>
      </w:r>
      <w:r>
        <w:rPr>
          <w:lang w:val="nl-NL"/>
        </w:rPr>
        <w:t>t</w:t>
      </w:r>
      <w:r w:rsidR="00FF01F6">
        <w:rPr>
          <w:lang w:val="nl-NL"/>
        </w:rPr>
        <w:t>eplannen</w:t>
      </w:r>
      <w:r w:rsidR="73EE82C6" w:rsidRPr="00C94166">
        <w:rPr>
          <w:lang w:val="nl-NL"/>
        </w:rPr>
        <w:t xml:space="preserve">. </w:t>
      </w:r>
      <w:r w:rsidR="00FF01F6">
        <w:rPr>
          <w:lang w:val="nl-NL"/>
        </w:rPr>
        <w:t>Verder werden de aanpassingen van de installatiehoogtes voor plafondmicrofoons verfijnd</w:t>
      </w:r>
      <w:r w:rsidR="73EE82C6" w:rsidRPr="00C94166">
        <w:rPr>
          <w:lang w:val="nl-NL"/>
        </w:rPr>
        <w:t>,</w:t>
      </w:r>
      <w:r w:rsidR="00FF01F6">
        <w:rPr>
          <w:lang w:val="nl-NL"/>
        </w:rPr>
        <w:t xml:space="preserve"> wat een nauwkeurigere planning biedt voor jouw specifieke meetingomgevingen</w:t>
      </w:r>
      <w:r w:rsidR="73EE82C6" w:rsidRPr="00C94166">
        <w:rPr>
          <w:lang w:val="nl-NL"/>
        </w:rPr>
        <w:t>.</w:t>
      </w:r>
      <w:r w:rsidR="008610AE" w:rsidRPr="00C94166">
        <w:rPr>
          <w:lang w:val="nl-NL"/>
        </w:rPr>
        <w:t xml:space="preserve"> </w:t>
      </w:r>
      <w:r w:rsidR="3BD0B49A" w:rsidRPr="009B7226">
        <w:rPr>
          <w:lang w:val="nl-NL"/>
        </w:rPr>
        <w:t>P</w:t>
      </w:r>
      <w:r w:rsidR="73EE82C6" w:rsidRPr="009B7226">
        <w:rPr>
          <w:lang w:val="nl-NL"/>
        </w:rPr>
        <w:t>roduct</w:t>
      </w:r>
      <w:r w:rsidR="009B7226" w:rsidRPr="009B7226">
        <w:rPr>
          <w:lang w:val="nl-NL"/>
        </w:rPr>
        <w:t>gidsen en specific</w:t>
      </w:r>
      <w:r w:rsidR="003C00CD">
        <w:rPr>
          <w:lang w:val="nl-NL"/>
        </w:rPr>
        <w:t>a</w:t>
      </w:r>
      <w:r w:rsidR="009B7226" w:rsidRPr="009B7226">
        <w:rPr>
          <w:lang w:val="nl-NL"/>
        </w:rPr>
        <w:t>ties werden direct geïntegreerd in de planner, zodat je nu onmiddellijk toegang hebt tot alle essentiële informatie die je nodig heb</w:t>
      </w:r>
      <w:r w:rsidR="009B7226">
        <w:rPr>
          <w:lang w:val="nl-NL"/>
        </w:rPr>
        <w:t>t voor een efficiënte planning</w:t>
      </w:r>
      <w:r w:rsidR="73EE82C6" w:rsidRPr="009B7226">
        <w:rPr>
          <w:lang w:val="nl-NL"/>
        </w:rPr>
        <w:t xml:space="preserve">. </w:t>
      </w:r>
    </w:p>
    <w:p w14:paraId="6C17576B" w14:textId="38D8C5FA" w:rsidR="00712E78" w:rsidRPr="009B7226" w:rsidRDefault="00712E78" w:rsidP="4346827B">
      <w:pPr>
        <w:rPr>
          <w:rStyle w:val="Strong"/>
          <w:b w:val="0"/>
          <w:bCs w:val="0"/>
          <w:lang w:val="nl-NL"/>
        </w:rPr>
      </w:pPr>
    </w:p>
    <w:p w14:paraId="57FBF8DF" w14:textId="6896D71E" w:rsidR="00CD2215" w:rsidRPr="00C94166" w:rsidRDefault="00CD2215" w:rsidP="4346827B">
      <w:pPr>
        <w:rPr>
          <w:rStyle w:val="Strong"/>
          <w:b w:val="0"/>
          <w:bCs w:val="0"/>
          <w:lang w:val="nl-NL"/>
        </w:rPr>
      </w:pPr>
      <w:r w:rsidRPr="00C94166">
        <w:rPr>
          <w:rStyle w:val="Strong"/>
          <w:b w:val="0"/>
          <w:bCs w:val="0"/>
          <w:noProof/>
          <w:lang w:val="nl-NL"/>
        </w:rPr>
        <w:drawing>
          <wp:inline distT="0" distB="0" distL="0" distR="0" wp14:anchorId="6F227087" wp14:editId="7C70D0F4">
            <wp:extent cx="6480175" cy="4305300"/>
            <wp:effectExtent l="0" t="0" r="0" b="0"/>
            <wp:docPr id="208006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49" cy="434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2976C" w14:textId="65762312" w:rsidR="00CE0F34" w:rsidRPr="00F31CC8" w:rsidRDefault="00F31CC8" w:rsidP="00B351BF">
      <w:pPr>
        <w:jc w:val="center"/>
        <w:rPr>
          <w:rStyle w:val="Strong"/>
          <w:b w:val="0"/>
          <w:bCs w:val="0"/>
          <w:sz w:val="16"/>
          <w:szCs w:val="16"/>
          <w:lang w:val="nl-BE"/>
        </w:rPr>
      </w:pPr>
      <w:r w:rsidRPr="00F31CC8">
        <w:rPr>
          <w:rStyle w:val="Strong"/>
          <w:b w:val="0"/>
          <w:bCs w:val="0"/>
          <w:sz w:val="16"/>
          <w:szCs w:val="16"/>
          <w:lang w:val="nl-BE"/>
        </w:rPr>
        <w:t>Bezoek d</w:t>
      </w:r>
      <w:r w:rsidR="00B351BF" w:rsidRPr="00F31CC8">
        <w:rPr>
          <w:rStyle w:val="Strong"/>
          <w:b w:val="0"/>
          <w:bCs w:val="0"/>
          <w:sz w:val="16"/>
          <w:szCs w:val="16"/>
          <w:lang w:val="nl-BE"/>
        </w:rPr>
        <w:t xml:space="preserve">e Sennheiser </w:t>
      </w:r>
      <w:r w:rsidR="009D4A59" w:rsidRPr="00F31CC8">
        <w:rPr>
          <w:rStyle w:val="Strong"/>
          <w:b w:val="0"/>
          <w:bCs w:val="0"/>
          <w:sz w:val="16"/>
          <w:szCs w:val="16"/>
          <w:lang w:val="nl-BE"/>
        </w:rPr>
        <w:t>B</w:t>
      </w:r>
      <w:r w:rsidR="00B351BF" w:rsidRPr="00F31CC8">
        <w:rPr>
          <w:rStyle w:val="Strong"/>
          <w:b w:val="0"/>
          <w:bCs w:val="0"/>
          <w:sz w:val="16"/>
          <w:szCs w:val="16"/>
          <w:lang w:val="nl-BE"/>
        </w:rPr>
        <w:t xml:space="preserve">usiness </w:t>
      </w:r>
      <w:r w:rsidR="009D4A59" w:rsidRPr="00F31CC8">
        <w:rPr>
          <w:rStyle w:val="Strong"/>
          <w:b w:val="0"/>
          <w:bCs w:val="0"/>
          <w:sz w:val="16"/>
          <w:szCs w:val="16"/>
          <w:lang w:val="nl-BE"/>
        </w:rPr>
        <w:t>C</w:t>
      </w:r>
      <w:r w:rsidR="00B351BF" w:rsidRPr="00F31CC8">
        <w:rPr>
          <w:rStyle w:val="Strong"/>
          <w:b w:val="0"/>
          <w:bCs w:val="0"/>
          <w:sz w:val="16"/>
          <w:szCs w:val="16"/>
          <w:lang w:val="nl-BE"/>
        </w:rPr>
        <w:t>ommunication</w:t>
      </w:r>
      <w:r w:rsidRPr="00F31CC8">
        <w:rPr>
          <w:rStyle w:val="Strong"/>
          <w:b w:val="0"/>
          <w:bCs w:val="0"/>
          <w:sz w:val="16"/>
          <w:szCs w:val="16"/>
          <w:lang w:val="nl-BE"/>
        </w:rPr>
        <w:t xml:space="preserve">-stand om de geüpdatete </w:t>
      </w:r>
      <w:r w:rsidR="00B351BF" w:rsidRPr="00F31CC8">
        <w:rPr>
          <w:rStyle w:val="Strong"/>
          <w:b w:val="0"/>
          <w:bCs w:val="0"/>
          <w:sz w:val="16"/>
          <w:szCs w:val="16"/>
          <w:lang w:val="nl-BE"/>
        </w:rPr>
        <w:t>Room</w:t>
      </w:r>
      <w:r w:rsidR="007270E9">
        <w:rPr>
          <w:rStyle w:val="Strong"/>
          <w:b w:val="0"/>
          <w:bCs w:val="0"/>
          <w:sz w:val="16"/>
          <w:szCs w:val="16"/>
          <w:lang w:val="nl-BE"/>
        </w:rPr>
        <w:t xml:space="preserve"> P</w:t>
      </w:r>
      <w:r w:rsidR="00B351BF" w:rsidRPr="00F31CC8">
        <w:rPr>
          <w:rStyle w:val="Strong"/>
          <w:b w:val="0"/>
          <w:bCs w:val="0"/>
          <w:sz w:val="16"/>
          <w:szCs w:val="16"/>
          <w:lang w:val="nl-BE"/>
        </w:rPr>
        <w:t>lanner in acti</w:t>
      </w:r>
      <w:r w:rsidRPr="00F31CC8">
        <w:rPr>
          <w:rStyle w:val="Strong"/>
          <w:b w:val="0"/>
          <w:bCs w:val="0"/>
          <w:sz w:val="16"/>
          <w:szCs w:val="16"/>
          <w:lang w:val="nl-BE"/>
        </w:rPr>
        <w:t>e te zien</w:t>
      </w:r>
      <w:r w:rsidR="00B351BF" w:rsidRPr="00F31CC8">
        <w:rPr>
          <w:rStyle w:val="Strong"/>
          <w:b w:val="0"/>
          <w:bCs w:val="0"/>
          <w:sz w:val="16"/>
          <w:szCs w:val="16"/>
          <w:lang w:val="nl-BE"/>
        </w:rPr>
        <w:t>,</w:t>
      </w:r>
    </w:p>
    <w:p w14:paraId="7E1B70AE" w14:textId="1350DC84" w:rsidR="00CD2215" w:rsidRPr="00F31CC8" w:rsidRDefault="00B351BF" w:rsidP="00B351BF">
      <w:pPr>
        <w:jc w:val="center"/>
        <w:rPr>
          <w:rStyle w:val="Strong"/>
          <w:b w:val="0"/>
          <w:bCs w:val="0"/>
          <w:sz w:val="16"/>
          <w:szCs w:val="16"/>
          <w:lang w:val="nl-BE"/>
        </w:rPr>
      </w:pPr>
      <w:r w:rsidRPr="00F31CC8">
        <w:rPr>
          <w:rStyle w:val="Strong"/>
          <w:b w:val="0"/>
          <w:bCs w:val="0"/>
          <w:sz w:val="16"/>
          <w:szCs w:val="16"/>
          <w:lang w:val="nl-BE"/>
        </w:rPr>
        <w:lastRenderedPageBreak/>
        <w:t xml:space="preserve"> </w:t>
      </w:r>
      <w:r w:rsidR="00F31CC8" w:rsidRPr="00F31CC8">
        <w:rPr>
          <w:rStyle w:val="Strong"/>
          <w:b w:val="0"/>
          <w:bCs w:val="0"/>
          <w:sz w:val="16"/>
          <w:szCs w:val="16"/>
          <w:lang w:val="nl-BE"/>
        </w:rPr>
        <w:t xml:space="preserve">of als je er niet bij kunt zijn op </w:t>
      </w:r>
      <w:r w:rsidRPr="00F31CC8">
        <w:rPr>
          <w:rStyle w:val="Strong"/>
          <w:b w:val="0"/>
          <w:bCs w:val="0"/>
          <w:sz w:val="16"/>
          <w:szCs w:val="16"/>
          <w:lang w:val="nl-BE"/>
        </w:rPr>
        <w:t>ISE 2024</w:t>
      </w:r>
      <w:r w:rsidR="00F31CC8">
        <w:rPr>
          <w:rStyle w:val="Strong"/>
          <w:b w:val="0"/>
          <w:bCs w:val="0"/>
          <w:sz w:val="16"/>
          <w:szCs w:val="16"/>
          <w:lang w:val="nl-BE"/>
        </w:rPr>
        <w:t xml:space="preserve">: ontdek zijn nieuwe functies online op </w:t>
      </w:r>
      <w:r w:rsidRPr="00F31CC8">
        <w:rPr>
          <w:rStyle w:val="Strong"/>
          <w:b w:val="0"/>
          <w:bCs w:val="0"/>
          <w:sz w:val="16"/>
          <w:szCs w:val="16"/>
          <w:lang w:val="nl-BE"/>
        </w:rPr>
        <w:t>roomplanner.sennheiser.com.</w:t>
      </w:r>
    </w:p>
    <w:p w14:paraId="199F8261" w14:textId="77777777" w:rsidR="00B351BF" w:rsidRPr="00F31CC8" w:rsidRDefault="00B351BF" w:rsidP="4346827B">
      <w:pPr>
        <w:rPr>
          <w:rStyle w:val="Strong"/>
          <w:b w:val="0"/>
          <w:bCs w:val="0"/>
          <w:lang w:val="nl-BE"/>
        </w:rPr>
      </w:pPr>
    </w:p>
    <w:p w14:paraId="4C0CCDC8" w14:textId="07EFC513" w:rsidR="00712E78" w:rsidRPr="006F2658" w:rsidRDefault="6799DD75" w:rsidP="4346827B">
      <w:pPr>
        <w:rPr>
          <w:rStyle w:val="Strong"/>
          <w:lang w:val="nl-BE"/>
        </w:rPr>
      </w:pPr>
      <w:r w:rsidRPr="006F2658">
        <w:rPr>
          <w:rStyle w:val="Strong"/>
          <w:lang w:val="nl-BE"/>
        </w:rPr>
        <w:t xml:space="preserve">Sennheisers </w:t>
      </w:r>
      <w:r w:rsidR="006F2658" w:rsidRPr="006F2658">
        <w:rPr>
          <w:rStyle w:val="Strong"/>
          <w:lang w:val="nl-BE"/>
        </w:rPr>
        <w:t>wereldwijde</w:t>
      </w:r>
      <w:r w:rsidRPr="006F2658">
        <w:rPr>
          <w:rStyle w:val="Strong"/>
          <w:lang w:val="nl-BE"/>
        </w:rPr>
        <w:t xml:space="preserve"> </w:t>
      </w:r>
      <w:r w:rsidR="006F2658" w:rsidRPr="006F2658">
        <w:rPr>
          <w:rStyle w:val="Strong"/>
          <w:lang w:val="nl-BE"/>
        </w:rPr>
        <w:t>p</w:t>
      </w:r>
      <w:r w:rsidRPr="006F2658">
        <w:rPr>
          <w:rStyle w:val="Strong"/>
          <w:lang w:val="nl-BE"/>
        </w:rPr>
        <w:t xml:space="preserve">artnerships </w:t>
      </w:r>
      <w:r w:rsidR="006F2658" w:rsidRPr="006F2658">
        <w:rPr>
          <w:rStyle w:val="Strong"/>
          <w:lang w:val="nl-BE"/>
        </w:rPr>
        <w:t>en</w:t>
      </w:r>
      <w:r w:rsidRPr="006F2658">
        <w:rPr>
          <w:rStyle w:val="Strong"/>
          <w:lang w:val="nl-BE"/>
        </w:rPr>
        <w:t xml:space="preserve"> </w:t>
      </w:r>
      <w:r w:rsidR="006F2658" w:rsidRPr="006F2658">
        <w:rPr>
          <w:rStyle w:val="Strong"/>
          <w:lang w:val="nl-BE"/>
        </w:rPr>
        <w:t>allianties op</w:t>
      </w:r>
      <w:r w:rsidRPr="006F2658">
        <w:rPr>
          <w:rStyle w:val="Strong"/>
          <w:lang w:val="nl-BE"/>
        </w:rPr>
        <w:t xml:space="preserve"> ISE 2024</w:t>
      </w:r>
    </w:p>
    <w:p w14:paraId="5E2A9F2A" w14:textId="77777777" w:rsidR="00A9095F" w:rsidRDefault="004A5794" w:rsidP="4346827B">
      <w:pPr>
        <w:rPr>
          <w:lang w:val="nl-BE"/>
        </w:rPr>
      </w:pPr>
      <w:r w:rsidRPr="004A5794">
        <w:rPr>
          <w:lang w:val="nl-BE"/>
        </w:rPr>
        <w:t>D</w:t>
      </w:r>
      <w:r w:rsidR="300BEC16" w:rsidRPr="004A5794">
        <w:rPr>
          <w:lang w:val="nl-BE"/>
        </w:rPr>
        <w:t xml:space="preserve">e Sennheiser </w:t>
      </w:r>
      <w:r w:rsidR="009D4A59" w:rsidRPr="004A5794">
        <w:rPr>
          <w:lang w:val="nl-BE"/>
        </w:rPr>
        <w:t>B</w:t>
      </w:r>
      <w:r w:rsidR="263EC2A7" w:rsidRPr="004A5794">
        <w:rPr>
          <w:lang w:val="nl-BE"/>
        </w:rPr>
        <w:t xml:space="preserve">usiness </w:t>
      </w:r>
      <w:r w:rsidR="009D4A59" w:rsidRPr="004A5794">
        <w:rPr>
          <w:lang w:val="nl-BE"/>
        </w:rPr>
        <w:t>C</w:t>
      </w:r>
      <w:r w:rsidR="263EC2A7" w:rsidRPr="004A5794">
        <w:rPr>
          <w:lang w:val="nl-BE"/>
        </w:rPr>
        <w:t>ommunication</w:t>
      </w:r>
      <w:r w:rsidRPr="004A5794">
        <w:rPr>
          <w:lang w:val="nl-BE"/>
        </w:rPr>
        <w:t>-stand</w:t>
      </w:r>
      <w:r w:rsidR="263EC2A7" w:rsidRPr="004A5794">
        <w:rPr>
          <w:lang w:val="nl-BE"/>
        </w:rPr>
        <w:t xml:space="preserve"> </w:t>
      </w:r>
      <w:r w:rsidRPr="004A5794">
        <w:rPr>
          <w:lang w:val="nl-BE"/>
        </w:rPr>
        <w:t xml:space="preserve">zal voorzien zijn van een </w:t>
      </w:r>
      <w:r w:rsidR="300BEC16" w:rsidRPr="004A5794">
        <w:rPr>
          <w:lang w:val="nl-BE"/>
        </w:rPr>
        <w:t>interacti</w:t>
      </w:r>
      <w:r>
        <w:rPr>
          <w:lang w:val="nl-BE"/>
        </w:rPr>
        <w:t>ef</w:t>
      </w:r>
      <w:r w:rsidR="300BEC16" w:rsidRPr="004A5794">
        <w:rPr>
          <w:lang w:val="nl-BE"/>
        </w:rPr>
        <w:t xml:space="preserve"> touchscreen </w:t>
      </w:r>
      <w:r w:rsidR="00A9095F">
        <w:rPr>
          <w:lang w:val="nl-BE"/>
        </w:rPr>
        <w:t>v</w:t>
      </w:r>
      <w:r w:rsidR="300BEC16" w:rsidRPr="004A5794">
        <w:rPr>
          <w:lang w:val="nl-BE"/>
        </w:rPr>
        <w:t>o</w:t>
      </w:r>
      <w:r w:rsidR="00A9095F">
        <w:rPr>
          <w:lang w:val="nl-BE"/>
        </w:rPr>
        <w:t>o</w:t>
      </w:r>
      <w:r w:rsidR="300BEC16" w:rsidRPr="004A5794">
        <w:rPr>
          <w:lang w:val="nl-BE"/>
        </w:rPr>
        <w:t xml:space="preserve">r </w:t>
      </w:r>
      <w:r w:rsidR="00A9095F">
        <w:rPr>
          <w:lang w:val="nl-BE"/>
        </w:rPr>
        <w:t>bezoekers die graag Sennheisers samenwerkingen willen ontdekken die de integratie stroomlijnen en voor meeslepende ervaringen zorgen.</w:t>
      </w:r>
    </w:p>
    <w:p w14:paraId="1C4526EB" w14:textId="53998685" w:rsidR="00712E78" w:rsidRPr="00F5721B" w:rsidRDefault="00712E78" w:rsidP="4346827B">
      <w:pPr>
        <w:rPr>
          <w:lang w:val="nl-BE"/>
        </w:rPr>
      </w:pPr>
    </w:p>
    <w:p w14:paraId="3FEED5D6" w14:textId="0CECF3D7" w:rsidR="00712E78" w:rsidRPr="00C94166" w:rsidRDefault="00D85F8A" w:rsidP="4346827B">
      <w:pPr>
        <w:rPr>
          <w:lang w:val="nl-NL"/>
        </w:rPr>
      </w:pPr>
      <w:r>
        <w:rPr>
          <w:lang w:val="nl-NL"/>
        </w:rPr>
        <w:t>Op</w:t>
      </w:r>
      <w:r w:rsidR="300BEC16" w:rsidRPr="00C94166">
        <w:rPr>
          <w:lang w:val="nl-NL"/>
        </w:rPr>
        <w:t xml:space="preserve"> ISE 2024</w:t>
      </w:r>
      <w:r>
        <w:rPr>
          <w:lang w:val="nl-NL"/>
        </w:rPr>
        <w:t xml:space="preserve"> kunnen</w:t>
      </w:r>
      <w:r w:rsidR="300BEC16" w:rsidRPr="00C94166">
        <w:rPr>
          <w:lang w:val="nl-NL"/>
        </w:rPr>
        <w:t xml:space="preserve"> </w:t>
      </w:r>
      <w:r w:rsidR="003C4890" w:rsidRPr="00C94166">
        <w:rPr>
          <w:lang w:val="nl-NL"/>
        </w:rPr>
        <w:t>i</w:t>
      </w:r>
      <w:r w:rsidR="300BEC16" w:rsidRPr="00C94166">
        <w:rPr>
          <w:lang w:val="nl-NL"/>
        </w:rPr>
        <w:t xml:space="preserve">ntegrators, </w:t>
      </w:r>
      <w:r w:rsidR="00CE0F34" w:rsidRPr="00C94166">
        <w:rPr>
          <w:lang w:val="nl-NL"/>
        </w:rPr>
        <w:t>consultants</w:t>
      </w:r>
      <w:r>
        <w:rPr>
          <w:lang w:val="nl-NL"/>
        </w:rPr>
        <w:t xml:space="preserve"> en eindgebruikers het volledige potentieel van Sennheiser-producten ervaren als die gekoppeld worden met oplossingen van zijn wereldwijde </w:t>
      </w:r>
      <w:r w:rsidR="300BEC16" w:rsidRPr="00C94166">
        <w:rPr>
          <w:lang w:val="nl-NL"/>
        </w:rPr>
        <w:t xml:space="preserve">partners </w:t>
      </w:r>
      <w:r>
        <w:rPr>
          <w:lang w:val="nl-NL"/>
        </w:rPr>
        <w:t>en</w:t>
      </w:r>
      <w:r w:rsidR="300BEC16" w:rsidRPr="00C94166">
        <w:rPr>
          <w:lang w:val="nl-NL"/>
        </w:rPr>
        <w:t xml:space="preserve"> allian</w:t>
      </w:r>
      <w:r>
        <w:rPr>
          <w:lang w:val="nl-NL"/>
        </w:rPr>
        <w:t>ti</w:t>
      </w:r>
      <w:r w:rsidR="300BEC16" w:rsidRPr="00C94166">
        <w:rPr>
          <w:lang w:val="nl-NL"/>
        </w:rPr>
        <w:t xml:space="preserve">es. </w:t>
      </w:r>
      <w:r>
        <w:rPr>
          <w:lang w:val="nl-NL"/>
        </w:rPr>
        <w:t xml:space="preserve">Tijdens de beurs zal Sennheiser met </w:t>
      </w:r>
      <w:r w:rsidR="005A20C6" w:rsidRPr="00C94166">
        <w:rPr>
          <w:lang w:val="nl-NL"/>
        </w:rPr>
        <w:t xml:space="preserve">20 </w:t>
      </w:r>
      <w:r w:rsidR="300BEC16" w:rsidRPr="00C94166">
        <w:rPr>
          <w:lang w:val="nl-NL"/>
        </w:rPr>
        <w:t xml:space="preserve">partners </w:t>
      </w:r>
      <w:r>
        <w:rPr>
          <w:lang w:val="nl-NL"/>
        </w:rPr>
        <w:t>samenwerken aan een</w:t>
      </w:r>
      <w:r w:rsidR="300BEC16" w:rsidRPr="00C94166">
        <w:rPr>
          <w:lang w:val="nl-NL"/>
        </w:rPr>
        <w:t xml:space="preserve"> campagn</w:t>
      </w:r>
      <w:r>
        <w:rPr>
          <w:lang w:val="nl-NL"/>
        </w:rPr>
        <w:t>e om de voordelen van zijn netwerk van partners en allianties in de verf te zeten</w:t>
      </w:r>
      <w:r w:rsidR="300BEC16" w:rsidRPr="00C94166">
        <w:rPr>
          <w:lang w:val="nl-NL"/>
        </w:rPr>
        <w:t xml:space="preserve">.   </w:t>
      </w:r>
    </w:p>
    <w:p w14:paraId="6562400F" w14:textId="63AA33DC" w:rsidR="00712E78" w:rsidRPr="00C94166" w:rsidRDefault="00712E78" w:rsidP="4346827B">
      <w:pPr>
        <w:rPr>
          <w:lang w:val="nl-NL"/>
        </w:rPr>
      </w:pPr>
    </w:p>
    <w:p w14:paraId="02602EB1" w14:textId="1F00E329" w:rsidR="00712E78" w:rsidRPr="00EF1388" w:rsidRDefault="300BEC16" w:rsidP="4346827B">
      <w:pPr>
        <w:rPr>
          <w:lang w:val="nl-NL"/>
        </w:rPr>
      </w:pPr>
      <w:r w:rsidRPr="00C94166">
        <w:rPr>
          <w:lang w:val="nl-NL"/>
        </w:rPr>
        <w:t>ISE</w:t>
      </w:r>
      <w:r w:rsidR="00EF1388">
        <w:rPr>
          <w:lang w:val="nl-NL"/>
        </w:rPr>
        <w:t xml:space="preserve">-bezoekers worden uitgenodigd om mee te doen met een app-geleide zoektocht langs de stands van </w:t>
      </w:r>
      <w:r w:rsidRPr="00C94166">
        <w:rPr>
          <w:lang w:val="nl-NL"/>
        </w:rPr>
        <w:t xml:space="preserve">Sennheiser </w:t>
      </w:r>
      <w:r w:rsidR="00EF1388">
        <w:rPr>
          <w:lang w:val="nl-NL"/>
        </w:rPr>
        <w:t>en zijn</w:t>
      </w:r>
      <w:r w:rsidRPr="00C94166">
        <w:rPr>
          <w:lang w:val="nl-NL"/>
        </w:rPr>
        <w:t xml:space="preserve"> partne</w:t>
      </w:r>
      <w:r w:rsidR="00EF1388">
        <w:rPr>
          <w:lang w:val="nl-NL"/>
        </w:rPr>
        <w:t>r</w:t>
      </w:r>
      <w:r w:rsidRPr="00C94166">
        <w:rPr>
          <w:lang w:val="nl-NL"/>
        </w:rPr>
        <w:t xml:space="preserve">s. </w:t>
      </w:r>
      <w:r w:rsidR="00EF1388" w:rsidRPr="00EF1388">
        <w:rPr>
          <w:lang w:val="nl-NL"/>
        </w:rPr>
        <w:t>De</w:t>
      </w:r>
      <w:r w:rsidRPr="00EF1388">
        <w:rPr>
          <w:lang w:val="nl-NL"/>
        </w:rPr>
        <w:t xml:space="preserve"> </w:t>
      </w:r>
      <w:r w:rsidR="00EF1388" w:rsidRPr="00EF1388">
        <w:rPr>
          <w:lang w:val="nl-NL"/>
        </w:rPr>
        <w:t xml:space="preserve">deelnemers krijgen exclusieve </w:t>
      </w:r>
      <w:r w:rsidRPr="00EF1388">
        <w:rPr>
          <w:lang w:val="nl-NL"/>
        </w:rPr>
        <w:t>Sennheiser-</w:t>
      </w:r>
      <w:r w:rsidR="00EF1388" w:rsidRPr="00EF1388">
        <w:rPr>
          <w:lang w:val="nl-NL"/>
        </w:rPr>
        <w:t>sokken als beloning en maken bovendien</w:t>
      </w:r>
      <w:r w:rsidR="00EF1388">
        <w:rPr>
          <w:lang w:val="nl-NL"/>
        </w:rPr>
        <w:t xml:space="preserve"> kans op een </w:t>
      </w:r>
      <w:r w:rsidRPr="00EF1388">
        <w:rPr>
          <w:lang w:val="nl-NL"/>
        </w:rPr>
        <w:t xml:space="preserve">TeamConnect Bar Medium. </w:t>
      </w:r>
    </w:p>
    <w:p w14:paraId="64DBFED1" w14:textId="66BD625E" w:rsidR="00712E78" w:rsidRPr="00EF1388" w:rsidRDefault="00712E78" w:rsidP="4346827B">
      <w:pPr>
        <w:rPr>
          <w:lang w:val="nl-NL"/>
        </w:rPr>
      </w:pPr>
    </w:p>
    <w:p w14:paraId="7B859FD4" w14:textId="00392213" w:rsidR="00712E78" w:rsidRPr="00C94166" w:rsidRDefault="00D3331B" w:rsidP="4346827B">
      <w:pPr>
        <w:rPr>
          <w:lang w:val="nl-NL"/>
        </w:rPr>
      </w:pPr>
      <w:r w:rsidRPr="00C94166">
        <w:rPr>
          <w:noProof/>
          <w:lang w:val="nl-NL"/>
        </w:rPr>
        <w:drawing>
          <wp:inline distT="0" distB="0" distL="0" distR="0" wp14:anchorId="3F975E00" wp14:editId="5047A680">
            <wp:extent cx="5931894" cy="3724275"/>
            <wp:effectExtent l="0" t="0" r="0" b="0"/>
            <wp:docPr id="1278655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3" cy="373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DFB1C" w14:textId="77777777" w:rsidR="000641FB" w:rsidRPr="00C94166" w:rsidRDefault="000641FB" w:rsidP="4346827B">
      <w:pPr>
        <w:rPr>
          <w:lang w:val="nl-NL"/>
        </w:rPr>
      </w:pPr>
    </w:p>
    <w:p w14:paraId="5CBD103E" w14:textId="2E70172C" w:rsidR="009C68C5" w:rsidRPr="007346AE" w:rsidRDefault="007346AE" w:rsidP="009C68C5">
      <w:pPr>
        <w:jc w:val="center"/>
        <w:rPr>
          <w:rFonts w:ascii="Sennheiser Office" w:eastAsia="Sennheiser Office" w:hAnsi="Sennheiser Office" w:cs="Sennheiser Office"/>
          <w:sz w:val="16"/>
          <w:szCs w:val="16"/>
          <w:lang w:val="nl-BE"/>
        </w:rPr>
      </w:pPr>
      <w:r w:rsidRPr="007346AE">
        <w:rPr>
          <w:sz w:val="16"/>
          <w:szCs w:val="16"/>
          <w:lang w:val="nl-BE"/>
        </w:rPr>
        <w:t>Ga naar</w:t>
      </w:r>
      <w:r w:rsidR="3DCF840D" w:rsidRPr="007346AE">
        <w:rPr>
          <w:sz w:val="16"/>
          <w:szCs w:val="16"/>
          <w:lang w:val="nl-BE"/>
        </w:rPr>
        <w:t xml:space="preserve"> </w:t>
      </w:r>
      <w:hyperlink r:id="rId16">
        <w:r w:rsidR="3DCF840D" w:rsidRPr="007346AE">
          <w:rPr>
            <w:rStyle w:val="Hyperlink"/>
            <w:rFonts w:ascii="Sennheiser Office" w:eastAsia="Sennheiser Office" w:hAnsi="Sennheiser Office" w:cs="Sennheiser Office"/>
            <w:color w:val="0095D5" w:themeColor="accent1"/>
            <w:sz w:val="16"/>
            <w:szCs w:val="16"/>
            <w:lang w:val="nl-BE"/>
          </w:rPr>
          <w:t>mautic.sennheiser.com/iseperfectpair</w:t>
        </w:r>
      </w:hyperlink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 xml:space="preserve"> </w:t>
      </w:r>
      <w:r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vo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or m</w:t>
      </w:r>
      <w:r>
        <w:rPr>
          <w:rFonts w:ascii="Sennheiser Office" w:eastAsia="Sennheiser Office" w:hAnsi="Sennheiser Office" w:cs="Sennheiser Office"/>
          <w:sz w:val="16"/>
          <w:szCs w:val="16"/>
          <w:lang w:val="nl-BE"/>
        </w:rPr>
        <w:t>eer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 xml:space="preserve"> </w:t>
      </w:r>
    </w:p>
    <w:p w14:paraId="20426D8A" w14:textId="1A31CEB8" w:rsidR="00712E78" w:rsidRPr="007346AE" w:rsidRDefault="000874E1" w:rsidP="009C68C5">
      <w:pPr>
        <w:jc w:val="center"/>
        <w:rPr>
          <w:rFonts w:ascii="Sennheiser Office" w:eastAsia="Sennheiser Office" w:hAnsi="Sennheiser Office" w:cs="Sennheiser Office"/>
          <w:sz w:val="16"/>
          <w:szCs w:val="16"/>
          <w:lang w:val="nl-BE"/>
        </w:rPr>
      </w:pPr>
      <w:r>
        <w:rPr>
          <w:rFonts w:ascii="Sennheiser Office" w:eastAsia="Sennheiser Office" w:hAnsi="Sennheiser Office" w:cs="Sennheiser Office"/>
          <w:sz w:val="16"/>
          <w:szCs w:val="16"/>
          <w:lang w:val="nl-BE"/>
        </w:rPr>
        <w:lastRenderedPageBreak/>
        <w:t>i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nformati</w:t>
      </w:r>
      <w:r w:rsidR="007346AE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e en volg de instructies om deel te nemen aan de</w:t>
      </w:r>
      <w:r w:rsid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 xml:space="preserve"> zoektocht</w:t>
      </w:r>
      <w:r w:rsidR="3DCF840D" w:rsidRPr="007346AE">
        <w:rPr>
          <w:rFonts w:ascii="Sennheiser Office" w:eastAsia="Sennheiser Office" w:hAnsi="Sennheiser Office" w:cs="Sennheiser Office"/>
          <w:sz w:val="16"/>
          <w:szCs w:val="16"/>
          <w:lang w:val="nl-BE"/>
        </w:rPr>
        <w:t>.</w:t>
      </w:r>
    </w:p>
    <w:p w14:paraId="18C2DE54" w14:textId="3CF6FDF2" w:rsidR="4346827B" w:rsidRPr="007346AE" w:rsidRDefault="4346827B" w:rsidP="00AB1E46">
      <w:pPr>
        <w:rPr>
          <w:lang w:val="nl-BE"/>
        </w:rPr>
      </w:pPr>
    </w:p>
    <w:p w14:paraId="053B0914" w14:textId="62D9178F" w:rsidR="00046299" w:rsidRPr="00C94166" w:rsidRDefault="007510B5" w:rsidP="00AB1E46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 xml:space="preserve">Sennheiser Mobility: </w:t>
      </w:r>
      <w:r w:rsidR="006D2046">
        <w:rPr>
          <w:b/>
          <w:bCs/>
          <w:lang w:val="nl-NL"/>
        </w:rPr>
        <w:t>nieuwe dimensies in automotive entertainment</w:t>
      </w:r>
    </w:p>
    <w:p w14:paraId="00F58DFC" w14:textId="648AFA54" w:rsidR="00046299" w:rsidRPr="006D2046" w:rsidRDefault="006D2046" w:rsidP="4346827B">
      <w:pPr>
        <w:rPr>
          <w:lang w:val="nl-NL"/>
        </w:rPr>
      </w:pPr>
      <w:r w:rsidRPr="006D2046">
        <w:rPr>
          <w:lang w:val="nl-NL"/>
        </w:rPr>
        <w:t>Op</w:t>
      </w:r>
      <w:r w:rsidR="77BC438D" w:rsidRPr="006D2046">
        <w:rPr>
          <w:lang w:val="nl-NL"/>
        </w:rPr>
        <w:t xml:space="preserve"> </w:t>
      </w:r>
      <w:r w:rsidR="00D10778" w:rsidRPr="006D2046">
        <w:rPr>
          <w:lang w:val="nl-NL"/>
        </w:rPr>
        <w:t xml:space="preserve">Sennheisers </w:t>
      </w:r>
      <w:r w:rsidRPr="006D2046">
        <w:rPr>
          <w:lang w:val="nl-NL"/>
        </w:rPr>
        <w:t xml:space="preserve">tweede stand </w:t>
      </w:r>
      <w:r w:rsidR="77BC438D" w:rsidRPr="006D2046">
        <w:rPr>
          <w:lang w:val="nl-NL"/>
        </w:rPr>
        <w:t xml:space="preserve">in Hall 7, A 700, </w:t>
      </w:r>
      <w:r w:rsidRPr="006D2046">
        <w:rPr>
          <w:lang w:val="nl-NL"/>
        </w:rPr>
        <w:t xml:space="preserve">kunnen </w:t>
      </w:r>
      <w:r w:rsidR="77BC438D" w:rsidRPr="006D2046">
        <w:rPr>
          <w:lang w:val="nl-NL"/>
        </w:rPr>
        <w:t>ISE</w:t>
      </w:r>
      <w:r w:rsidRPr="006D2046">
        <w:rPr>
          <w:lang w:val="nl-NL"/>
        </w:rPr>
        <w:t>-bezoekers plaatsnemen in de nieuwe</w:t>
      </w:r>
      <w:r w:rsidR="77BC438D" w:rsidRPr="006D2046">
        <w:rPr>
          <w:lang w:val="nl-NL"/>
        </w:rPr>
        <w:t xml:space="preserve"> CUPRA Tavascan </w:t>
      </w:r>
      <w:r w:rsidRPr="006D2046">
        <w:rPr>
          <w:lang w:val="nl-NL"/>
        </w:rPr>
        <w:t xml:space="preserve">en </w:t>
      </w:r>
      <w:r>
        <w:rPr>
          <w:lang w:val="nl-NL"/>
        </w:rPr>
        <w:t>genieten van nieuwe dimensies in automotive entertainment dankzij</w:t>
      </w:r>
      <w:r w:rsidR="77BC438D" w:rsidRPr="006D2046">
        <w:rPr>
          <w:lang w:val="nl-NL"/>
        </w:rPr>
        <w:t xml:space="preserve"> AMBEO Concerto, </w:t>
      </w:r>
      <w:r>
        <w:rPr>
          <w:lang w:val="nl-NL"/>
        </w:rPr>
        <w:t>d</w:t>
      </w:r>
      <w:r w:rsidR="77BC438D" w:rsidRPr="006D2046">
        <w:rPr>
          <w:lang w:val="nl-NL"/>
        </w:rPr>
        <w:t>e la</w:t>
      </w:r>
      <w:r>
        <w:rPr>
          <w:lang w:val="nl-NL"/>
        </w:rPr>
        <w:t xml:space="preserve">atste nieuwe </w:t>
      </w:r>
      <w:r w:rsidR="77BC438D" w:rsidRPr="006D2046">
        <w:rPr>
          <w:lang w:val="nl-NL"/>
        </w:rPr>
        <w:t>immersi</w:t>
      </w:r>
      <w:r>
        <w:rPr>
          <w:lang w:val="nl-NL"/>
        </w:rPr>
        <w:t>e</w:t>
      </w:r>
      <w:r w:rsidR="77BC438D" w:rsidRPr="006D2046">
        <w:rPr>
          <w:lang w:val="nl-NL"/>
        </w:rPr>
        <w:t>ve audiosoftware</w:t>
      </w:r>
      <w:r>
        <w:rPr>
          <w:lang w:val="nl-NL"/>
        </w:rPr>
        <w:t>-</w:t>
      </w:r>
      <w:r w:rsidR="77BC438D" w:rsidRPr="006D2046">
        <w:rPr>
          <w:lang w:val="nl-NL"/>
        </w:rPr>
        <w:t>innovati</w:t>
      </w:r>
      <w:r>
        <w:rPr>
          <w:lang w:val="nl-NL"/>
        </w:rPr>
        <w:t xml:space="preserve">e van </w:t>
      </w:r>
      <w:r w:rsidR="77BC438D" w:rsidRPr="006D2046">
        <w:rPr>
          <w:lang w:val="nl-NL"/>
        </w:rPr>
        <w:t xml:space="preserve">Sennheiser Mobility. </w:t>
      </w:r>
    </w:p>
    <w:p w14:paraId="796F2A62" w14:textId="77777777" w:rsidR="00342C4B" w:rsidRPr="006D2046" w:rsidRDefault="00342C4B" w:rsidP="4346827B">
      <w:pPr>
        <w:rPr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51"/>
        <w:gridCol w:w="5729"/>
      </w:tblGrid>
      <w:tr w:rsidR="00342C4B" w:rsidRPr="00C94166" w14:paraId="1453A3D9" w14:textId="77777777" w:rsidTr="005C073A">
        <w:tc>
          <w:tcPr>
            <w:tcW w:w="3935" w:type="dxa"/>
          </w:tcPr>
          <w:p w14:paraId="7D7D0F8D" w14:textId="0FBD1531" w:rsidR="00342C4B" w:rsidRPr="007346AE" w:rsidRDefault="007346AE" w:rsidP="005C073A">
            <w:pPr>
              <w:pStyle w:val="Caption"/>
              <w:rPr>
                <w:lang w:val="nl-NL"/>
              </w:rPr>
            </w:pPr>
            <w:r w:rsidRPr="007346AE">
              <w:rPr>
                <w:lang w:val="nl-NL"/>
              </w:rPr>
              <w:t>D</w:t>
            </w:r>
            <w:r w:rsidR="00342C4B" w:rsidRPr="007346AE">
              <w:rPr>
                <w:lang w:val="nl-NL"/>
              </w:rPr>
              <w:t>e CUPRA Tavascan open</w:t>
            </w:r>
            <w:r w:rsidRPr="007346AE">
              <w:rPr>
                <w:lang w:val="nl-NL"/>
              </w:rPr>
              <w:t>t</w:t>
            </w:r>
            <w:r w:rsidR="00342C4B" w:rsidRPr="007346AE">
              <w:rPr>
                <w:lang w:val="nl-NL"/>
              </w:rPr>
              <w:t xml:space="preserve"> n</w:t>
            </w:r>
            <w:r w:rsidRPr="007346AE">
              <w:rPr>
                <w:lang w:val="nl-NL"/>
              </w:rPr>
              <w:t>ieuwe</w:t>
            </w:r>
            <w:r w:rsidR="00342C4B" w:rsidRPr="007346AE">
              <w:rPr>
                <w:lang w:val="nl-NL"/>
              </w:rPr>
              <w:t xml:space="preserve"> dimensi</w:t>
            </w:r>
            <w:r w:rsidRPr="007346AE">
              <w:rPr>
                <w:lang w:val="nl-NL"/>
              </w:rPr>
              <w:t xml:space="preserve">es op vlak van </w:t>
            </w:r>
            <w:r w:rsidR="00342C4B" w:rsidRPr="007346AE">
              <w:rPr>
                <w:lang w:val="nl-NL"/>
              </w:rPr>
              <w:t>in</w:t>
            </w:r>
            <w:r>
              <w:rPr>
                <w:lang w:val="nl-NL"/>
              </w:rPr>
              <w:t>-car</w:t>
            </w:r>
            <w:r w:rsidR="00342C4B" w:rsidRPr="007346AE">
              <w:rPr>
                <w:lang w:val="nl-NL"/>
              </w:rPr>
              <w:t xml:space="preserve"> entertainment </w:t>
            </w:r>
            <w:r>
              <w:rPr>
                <w:lang w:val="nl-NL"/>
              </w:rPr>
              <w:t xml:space="preserve">met </w:t>
            </w:r>
            <w:r w:rsidR="00342C4B" w:rsidRPr="007346AE">
              <w:rPr>
                <w:lang w:val="nl-NL"/>
              </w:rPr>
              <w:t>Sennheiser Mobility’s AMBEO Concerto</w:t>
            </w:r>
            <w:r>
              <w:rPr>
                <w:lang w:val="nl-NL"/>
              </w:rPr>
              <w:t>-software</w:t>
            </w:r>
          </w:p>
        </w:tc>
        <w:tc>
          <w:tcPr>
            <w:tcW w:w="3935" w:type="dxa"/>
          </w:tcPr>
          <w:p w14:paraId="41CA98C5" w14:textId="77777777" w:rsidR="00342C4B" w:rsidRPr="00C94166" w:rsidRDefault="00342C4B" w:rsidP="005C073A">
            <w:pPr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027EDF62" wp14:editId="584C724A">
                  <wp:extent cx="3569776" cy="1937556"/>
                  <wp:effectExtent l="0" t="0" r="0" b="5715"/>
                  <wp:docPr id="1305685960" name="Grafik 1305685960" descr="Ein Bild, das Fahrzeug, Rad, Landfahrzeug, Aut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85960" name="Grafik 2" descr="Ein Bild, das Fahrzeug, Rad, Landfahrzeug, Auto enthält.&#10;&#10;Automatisch generierte Beschreibun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028" cy="194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16CFC" w14:textId="77777777" w:rsidR="00342C4B" w:rsidRPr="00C94166" w:rsidRDefault="00342C4B" w:rsidP="00342C4B">
      <w:pPr>
        <w:rPr>
          <w:lang w:val="nl-NL"/>
        </w:rPr>
      </w:pPr>
    </w:p>
    <w:p w14:paraId="126D9319" w14:textId="0C908222" w:rsidR="006D2046" w:rsidRDefault="006D2046" w:rsidP="4346827B">
      <w:pPr>
        <w:rPr>
          <w:lang w:val="nl-NL"/>
        </w:rPr>
      </w:pPr>
      <w:r>
        <w:rPr>
          <w:lang w:val="nl-NL"/>
        </w:rPr>
        <w:t>D</w:t>
      </w:r>
      <w:r w:rsidR="77BC438D" w:rsidRPr="00C94166">
        <w:rPr>
          <w:lang w:val="nl-NL"/>
        </w:rPr>
        <w:t xml:space="preserve">e </w:t>
      </w:r>
      <w:r>
        <w:rPr>
          <w:lang w:val="nl-NL"/>
        </w:rPr>
        <w:t>eigen</w:t>
      </w:r>
      <w:r w:rsidR="77BC438D" w:rsidRPr="00C94166">
        <w:rPr>
          <w:lang w:val="nl-NL"/>
        </w:rPr>
        <w:t xml:space="preserve"> AMBEO Concerto</w:t>
      </w:r>
      <w:r>
        <w:rPr>
          <w:lang w:val="nl-NL"/>
        </w:rPr>
        <w:t>-</w:t>
      </w:r>
      <w:r w:rsidR="77BC438D" w:rsidRPr="00C94166">
        <w:rPr>
          <w:lang w:val="nl-NL"/>
        </w:rPr>
        <w:t xml:space="preserve">software </w:t>
      </w:r>
      <w:r>
        <w:rPr>
          <w:lang w:val="nl-NL"/>
        </w:rPr>
        <w:t xml:space="preserve">werd zorgvuldig gefinetuned om perfect samen te gaan met </w:t>
      </w:r>
      <w:r w:rsidR="77BC438D" w:rsidRPr="00C94166">
        <w:rPr>
          <w:lang w:val="nl-NL"/>
        </w:rPr>
        <w:t>CUPRA</w:t>
      </w:r>
      <w:r>
        <w:rPr>
          <w:lang w:val="nl-NL"/>
        </w:rPr>
        <w:t>’</w:t>
      </w:r>
      <w:r w:rsidR="77BC438D" w:rsidRPr="00C94166">
        <w:rPr>
          <w:lang w:val="nl-NL"/>
        </w:rPr>
        <w:t xml:space="preserve">s </w:t>
      </w:r>
      <w:r>
        <w:rPr>
          <w:lang w:val="nl-NL"/>
        </w:rPr>
        <w:t>eerste 100% elektrische</w:t>
      </w:r>
      <w:r w:rsidR="77BC438D" w:rsidRPr="00C94166">
        <w:rPr>
          <w:lang w:val="nl-NL"/>
        </w:rPr>
        <w:t xml:space="preserve"> SUV</w:t>
      </w:r>
      <w:r>
        <w:rPr>
          <w:lang w:val="nl-NL"/>
        </w:rPr>
        <w:t>-</w:t>
      </w:r>
      <w:r w:rsidR="77BC438D" w:rsidRPr="00C94166">
        <w:rPr>
          <w:lang w:val="nl-NL"/>
        </w:rPr>
        <w:t>coupé.</w:t>
      </w:r>
      <w:r w:rsidR="00342C4B" w:rsidRPr="00C94166">
        <w:rPr>
          <w:lang w:val="nl-NL"/>
        </w:rPr>
        <w:t xml:space="preserve"> </w:t>
      </w:r>
      <w:r>
        <w:rPr>
          <w:lang w:val="nl-NL"/>
        </w:rPr>
        <w:t>D</w:t>
      </w:r>
      <w:r w:rsidR="77BC438D" w:rsidRPr="00C94166">
        <w:rPr>
          <w:lang w:val="nl-NL"/>
        </w:rPr>
        <w:t>e software analys</w:t>
      </w:r>
      <w:r>
        <w:rPr>
          <w:lang w:val="nl-NL"/>
        </w:rPr>
        <w:t>eert elk muziekstuk voor wat de fundamentele vocals en instrumentale componenten betreft, evenals de ruimte-informatie</w:t>
      </w:r>
      <w:r w:rsidR="005A20C6" w:rsidRPr="00C94166">
        <w:rPr>
          <w:lang w:val="nl-NL"/>
        </w:rPr>
        <w:t>,</w:t>
      </w:r>
      <w:r w:rsidR="77BC438D" w:rsidRPr="00C94166">
        <w:rPr>
          <w:lang w:val="nl-NL"/>
        </w:rPr>
        <w:t xml:space="preserve"> </w:t>
      </w:r>
      <w:r>
        <w:rPr>
          <w:lang w:val="nl-NL"/>
        </w:rPr>
        <w:t>en verspreidt</w:t>
      </w:r>
      <w:r w:rsidR="77BC438D" w:rsidRPr="00C94166">
        <w:rPr>
          <w:lang w:val="nl-NL"/>
        </w:rPr>
        <w:t xml:space="preserve"> </w:t>
      </w:r>
      <w:r>
        <w:rPr>
          <w:lang w:val="nl-NL"/>
        </w:rPr>
        <w:t>het geluid</w:t>
      </w:r>
      <w:r w:rsidR="77BC438D" w:rsidRPr="00C94166">
        <w:rPr>
          <w:lang w:val="nl-NL"/>
        </w:rPr>
        <w:t xml:space="preserve"> in </w:t>
      </w:r>
      <w:r>
        <w:rPr>
          <w:lang w:val="nl-NL"/>
        </w:rPr>
        <w:t xml:space="preserve">een tot nog toe ongehoorde kwaliteit door het audiosysteem met 12 luidsprekers van de </w:t>
      </w:r>
      <w:r w:rsidR="77BC438D" w:rsidRPr="00C94166">
        <w:rPr>
          <w:lang w:val="nl-NL"/>
        </w:rPr>
        <w:t>Tavascan.</w:t>
      </w:r>
      <w:r w:rsidR="009E46F6" w:rsidRPr="00C94166">
        <w:rPr>
          <w:lang w:val="nl-NL"/>
        </w:rPr>
        <w:t xml:space="preserve"> </w:t>
      </w:r>
      <w:r w:rsidR="77BC438D" w:rsidRPr="006D2046">
        <w:rPr>
          <w:lang w:val="nl-NL"/>
        </w:rPr>
        <w:t>M</w:t>
      </w:r>
      <w:r w:rsidRPr="006D2046">
        <w:rPr>
          <w:lang w:val="nl-NL"/>
        </w:rPr>
        <w:t>eer informatie over de samenwerking tussen beide merken v</w:t>
      </w:r>
      <w:r>
        <w:rPr>
          <w:lang w:val="nl-NL"/>
        </w:rPr>
        <w:t xml:space="preserve">ind je </w:t>
      </w:r>
      <w:hyperlink r:id="rId18" w:history="1">
        <w:r w:rsidRPr="006D2046">
          <w:rPr>
            <w:rStyle w:val="Hyperlink"/>
            <w:lang w:val="nl-NL"/>
          </w:rPr>
          <w:t>hier</w:t>
        </w:r>
      </w:hyperlink>
      <w:r>
        <w:rPr>
          <w:lang w:val="nl-NL"/>
        </w:rPr>
        <w:t>.</w:t>
      </w:r>
    </w:p>
    <w:p w14:paraId="6F07C925" w14:textId="38B9E704" w:rsidR="00046299" w:rsidRPr="00960DB5" w:rsidRDefault="00046299" w:rsidP="4346827B">
      <w:pPr>
        <w:rPr>
          <w:lang w:val="nl-BE"/>
        </w:rPr>
      </w:pPr>
    </w:p>
    <w:p w14:paraId="347C57FD" w14:textId="756A4419" w:rsidR="00EF06AA" w:rsidRPr="00C94166" w:rsidRDefault="00EF06AA" w:rsidP="4346827B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Wel</w:t>
      </w:r>
      <w:r w:rsidR="006D2046">
        <w:rPr>
          <w:b/>
          <w:bCs/>
          <w:lang w:val="nl-NL"/>
        </w:rPr>
        <w:t>kom in de</w:t>
      </w:r>
      <w:r w:rsidRPr="00C94166">
        <w:rPr>
          <w:b/>
          <w:bCs/>
          <w:lang w:val="nl-NL"/>
        </w:rPr>
        <w:t xml:space="preserve"> Immersive Zone</w:t>
      </w:r>
    </w:p>
    <w:p w14:paraId="799E181C" w14:textId="383380F3" w:rsidR="00075DE9" w:rsidRPr="00E20E40" w:rsidRDefault="00E20E40" w:rsidP="00075DE9">
      <w:pPr>
        <w:rPr>
          <w:lang w:val="nl-NL"/>
        </w:rPr>
      </w:pPr>
      <w:r>
        <w:rPr>
          <w:lang w:val="nl-NL"/>
        </w:rPr>
        <w:t>Ee</w:t>
      </w:r>
      <w:r w:rsidR="77BC438D" w:rsidRPr="00C94166">
        <w:rPr>
          <w:lang w:val="nl-NL"/>
        </w:rPr>
        <w:t xml:space="preserve">n Immersive Zone </w:t>
      </w:r>
      <w:r>
        <w:rPr>
          <w:lang w:val="nl-NL"/>
        </w:rPr>
        <w:t>uitgerust met oplossingen van</w:t>
      </w:r>
      <w:r w:rsidR="77BC438D" w:rsidRPr="00C94166">
        <w:rPr>
          <w:lang w:val="nl-NL"/>
        </w:rPr>
        <w:t xml:space="preserve"> Neumann </w:t>
      </w:r>
      <w:r>
        <w:rPr>
          <w:lang w:val="nl-NL"/>
        </w:rPr>
        <w:t>en</w:t>
      </w:r>
      <w:r w:rsidR="77BC438D" w:rsidRPr="00C94166">
        <w:rPr>
          <w:lang w:val="nl-NL"/>
        </w:rPr>
        <w:t xml:space="preserve"> Merging Technologies </w:t>
      </w:r>
      <w:r w:rsidR="004215EF" w:rsidRPr="00C94166">
        <w:rPr>
          <w:lang w:val="nl-NL"/>
        </w:rPr>
        <w:t>in Hall</w:t>
      </w:r>
      <w:r w:rsidR="005E0146">
        <w:rPr>
          <w:lang w:val="nl-NL"/>
        </w:rPr>
        <w:t xml:space="preserve"> </w:t>
      </w:r>
      <w:r w:rsidR="004215EF" w:rsidRPr="00C94166">
        <w:rPr>
          <w:lang w:val="nl-NL"/>
        </w:rPr>
        <w:t xml:space="preserve">7, A 700 </w:t>
      </w:r>
      <w:r>
        <w:rPr>
          <w:lang w:val="nl-NL"/>
        </w:rPr>
        <w:t>toont</w:t>
      </w:r>
      <w:r w:rsidR="77BC438D" w:rsidRPr="00C94166">
        <w:rPr>
          <w:lang w:val="nl-NL"/>
        </w:rPr>
        <w:t xml:space="preserve"> audioprofessionals </w:t>
      </w:r>
      <w:r>
        <w:rPr>
          <w:lang w:val="nl-NL"/>
        </w:rPr>
        <w:t xml:space="preserve">een glimp van </w:t>
      </w:r>
      <w:r w:rsidR="77BC438D" w:rsidRPr="00C94166">
        <w:rPr>
          <w:lang w:val="nl-NL"/>
        </w:rPr>
        <w:t>state-of-the-art audiomixing.</w:t>
      </w:r>
      <w:r w:rsidR="00871FE5" w:rsidRPr="00C94166">
        <w:rPr>
          <w:lang w:val="nl-NL"/>
        </w:rPr>
        <w:t xml:space="preserve"> </w:t>
      </w:r>
      <w:r w:rsidRPr="00E20E40">
        <w:rPr>
          <w:lang w:val="nl-NL"/>
        </w:rPr>
        <w:t>Het</w:t>
      </w:r>
      <w:r w:rsidR="00075DE9" w:rsidRPr="00E20E40">
        <w:rPr>
          <w:lang w:val="nl-NL"/>
        </w:rPr>
        <w:t xml:space="preserve"> 5.1.4</w:t>
      </w:r>
      <w:r w:rsidRPr="00E20E40">
        <w:rPr>
          <w:lang w:val="nl-NL"/>
        </w:rPr>
        <w:t>-</w:t>
      </w:r>
      <w:r w:rsidR="00075DE9" w:rsidRPr="00E20E40">
        <w:rPr>
          <w:lang w:val="nl-NL"/>
        </w:rPr>
        <w:t>syste</w:t>
      </w:r>
      <w:r w:rsidRPr="00E20E40">
        <w:rPr>
          <w:lang w:val="nl-NL"/>
        </w:rPr>
        <w:t>e</w:t>
      </w:r>
      <w:r w:rsidR="00075DE9" w:rsidRPr="00E20E40">
        <w:rPr>
          <w:lang w:val="nl-NL"/>
        </w:rPr>
        <w:t xml:space="preserve">m </w:t>
      </w:r>
      <w:r w:rsidRPr="00E20E40">
        <w:rPr>
          <w:lang w:val="nl-NL"/>
        </w:rPr>
        <w:t xml:space="preserve">bestaat uit </w:t>
      </w:r>
      <w:r w:rsidR="00075DE9" w:rsidRPr="00E20E40">
        <w:rPr>
          <w:lang w:val="nl-NL"/>
        </w:rPr>
        <w:t xml:space="preserve">Neumanns </w:t>
      </w:r>
      <w:r w:rsidRPr="00E20E40">
        <w:rPr>
          <w:lang w:val="nl-NL"/>
        </w:rPr>
        <w:t>laatste nieuwe</w:t>
      </w:r>
      <w:r w:rsidR="00075DE9" w:rsidRPr="00E20E40">
        <w:rPr>
          <w:lang w:val="nl-NL"/>
        </w:rPr>
        <w:t xml:space="preserve"> KH 150</w:t>
      </w:r>
      <w:r>
        <w:rPr>
          <w:lang w:val="nl-NL"/>
        </w:rPr>
        <w:t>-</w:t>
      </w:r>
      <w:r w:rsidR="00075DE9" w:rsidRPr="00E20E40">
        <w:rPr>
          <w:lang w:val="nl-NL"/>
        </w:rPr>
        <w:t>monitor</w:t>
      </w:r>
      <w:r>
        <w:rPr>
          <w:lang w:val="nl-NL"/>
        </w:rPr>
        <w:t xml:space="preserve">luidsprekers en </w:t>
      </w:r>
      <w:r w:rsidR="00075DE9" w:rsidRPr="00E20E40">
        <w:rPr>
          <w:lang w:val="nl-NL"/>
        </w:rPr>
        <w:t>KH 750</w:t>
      </w:r>
      <w:r>
        <w:rPr>
          <w:lang w:val="nl-NL"/>
        </w:rPr>
        <w:t>-</w:t>
      </w:r>
      <w:r w:rsidR="00075DE9" w:rsidRPr="00E20E40">
        <w:rPr>
          <w:lang w:val="nl-NL"/>
        </w:rPr>
        <w:t xml:space="preserve">subwoofer, </w:t>
      </w:r>
      <w:r>
        <w:rPr>
          <w:lang w:val="nl-NL"/>
        </w:rPr>
        <w:t xml:space="preserve">terwijl </w:t>
      </w:r>
      <w:r w:rsidR="003C00CD">
        <w:rPr>
          <w:lang w:val="nl-NL"/>
        </w:rPr>
        <w:t>de playout</w:t>
      </w:r>
      <w:r>
        <w:rPr>
          <w:lang w:val="nl-NL"/>
        </w:rPr>
        <w:t xml:space="preserve"> gegenereerd wordt door </w:t>
      </w:r>
      <w:r w:rsidR="00075DE9" w:rsidRPr="00E20E40">
        <w:rPr>
          <w:lang w:val="nl-NL"/>
        </w:rPr>
        <w:t xml:space="preserve">Merging Technologies’ Ovation. </w:t>
      </w:r>
    </w:p>
    <w:p w14:paraId="310CFA86" w14:textId="77777777" w:rsidR="00075DE9" w:rsidRPr="00E20E40" w:rsidRDefault="00075DE9" w:rsidP="00075DE9">
      <w:pPr>
        <w:rPr>
          <w:lang w:val="nl-NL"/>
        </w:rPr>
      </w:pPr>
    </w:p>
    <w:p w14:paraId="19C52457" w14:textId="38995046" w:rsidR="002922B8" w:rsidRPr="008A3266" w:rsidRDefault="002922B8" w:rsidP="002922B8">
      <w:pPr>
        <w:rPr>
          <w:lang w:val="nl-NL"/>
        </w:rPr>
      </w:pPr>
      <w:r w:rsidRPr="00C94166">
        <w:rPr>
          <w:lang w:val="nl-NL"/>
        </w:rPr>
        <w:t>O</w:t>
      </w:r>
      <w:r w:rsidR="003C00CD">
        <w:rPr>
          <w:lang w:val="nl-NL"/>
        </w:rPr>
        <w:t>vation werd oorspronkelijk ontwikkeld voor gebruik in pretparken, en groeide uit tot dé toonaangevende oplossing voor tal van AV-toepassingen zoals musea, grote openingen en shows waar het gebruikt wordt als</w:t>
      </w:r>
      <w:r w:rsidRPr="00C94166">
        <w:rPr>
          <w:lang w:val="nl-NL"/>
        </w:rPr>
        <w:t xml:space="preserve"> playout</w:t>
      </w:r>
      <w:r w:rsidR="003C00CD">
        <w:rPr>
          <w:lang w:val="nl-NL"/>
        </w:rPr>
        <w:t>-</w:t>
      </w:r>
      <w:r w:rsidRPr="00C94166">
        <w:rPr>
          <w:lang w:val="nl-NL"/>
        </w:rPr>
        <w:t>syste</w:t>
      </w:r>
      <w:r w:rsidR="003C00CD">
        <w:rPr>
          <w:lang w:val="nl-NL"/>
        </w:rPr>
        <w:t>e</w:t>
      </w:r>
      <w:r w:rsidRPr="00C94166">
        <w:rPr>
          <w:lang w:val="nl-NL"/>
        </w:rPr>
        <w:t xml:space="preserve">m </w:t>
      </w:r>
      <w:r w:rsidR="003C00CD">
        <w:rPr>
          <w:lang w:val="nl-NL"/>
        </w:rPr>
        <w:t>en showcontroller</w:t>
      </w:r>
      <w:r w:rsidRPr="00C94166">
        <w:rPr>
          <w:lang w:val="nl-NL"/>
        </w:rPr>
        <w:t>.</w:t>
      </w:r>
      <w:r w:rsidR="00871FE5" w:rsidRPr="00C94166">
        <w:rPr>
          <w:lang w:val="nl-NL"/>
        </w:rPr>
        <w:t xml:space="preserve"> </w:t>
      </w:r>
      <w:r w:rsidR="003C00CD">
        <w:rPr>
          <w:lang w:val="nl-NL"/>
        </w:rPr>
        <w:t xml:space="preserve">Het werd ook al uitgebreid gebruikt voor </w:t>
      </w:r>
      <w:r w:rsidRPr="00C94166">
        <w:rPr>
          <w:lang w:val="nl-NL"/>
        </w:rPr>
        <w:t xml:space="preserve">live-to-air </w:t>
      </w:r>
      <w:r w:rsidR="003C00CD">
        <w:rPr>
          <w:lang w:val="nl-NL"/>
        </w:rPr>
        <w:t>uitzendingen</w:t>
      </w:r>
      <w:r w:rsidRPr="00C94166">
        <w:rPr>
          <w:lang w:val="nl-NL"/>
        </w:rPr>
        <w:t xml:space="preserve">. </w:t>
      </w:r>
      <w:r w:rsidR="003C00CD">
        <w:rPr>
          <w:lang w:val="nl-NL"/>
        </w:rPr>
        <w:t xml:space="preserve">Je kunt meersporige en immersieve content </w:t>
      </w:r>
      <w:r w:rsidR="008A3266">
        <w:rPr>
          <w:lang w:val="nl-NL"/>
        </w:rPr>
        <w:lastRenderedPageBreak/>
        <w:t>direct afspelen, en hebt de mogelijkheid om op elk moment met slechts één klik te editen.</w:t>
      </w:r>
      <w:r w:rsidR="00871FE5" w:rsidRPr="00C94166">
        <w:rPr>
          <w:lang w:val="nl-NL"/>
        </w:rPr>
        <w:t xml:space="preserve"> </w:t>
      </w:r>
      <w:r w:rsidRPr="008A3266">
        <w:rPr>
          <w:lang w:val="nl-NL"/>
        </w:rPr>
        <w:t>Live demo</w:t>
      </w:r>
      <w:r w:rsidR="008A3266" w:rsidRPr="008A3266">
        <w:rPr>
          <w:lang w:val="nl-NL"/>
        </w:rPr>
        <w:t>’</w:t>
      </w:r>
      <w:r w:rsidRPr="008A3266">
        <w:rPr>
          <w:lang w:val="nl-NL"/>
        </w:rPr>
        <w:t xml:space="preserve">s </w:t>
      </w:r>
      <w:r w:rsidR="008A3266" w:rsidRPr="008A3266">
        <w:rPr>
          <w:lang w:val="nl-NL"/>
        </w:rPr>
        <w:t xml:space="preserve">op de stand zullen laten zien hoe Ovation </w:t>
      </w:r>
      <w:r w:rsidRPr="008A3266">
        <w:rPr>
          <w:lang w:val="nl-NL"/>
        </w:rPr>
        <w:t>Dolby Atmos ADM</w:t>
      </w:r>
      <w:r w:rsidR="008A3266" w:rsidRPr="008A3266">
        <w:rPr>
          <w:lang w:val="nl-NL"/>
        </w:rPr>
        <w:t xml:space="preserve">-bestanden kan importeren, en zijn </w:t>
      </w:r>
      <w:r w:rsidRPr="008A3266">
        <w:rPr>
          <w:lang w:val="nl-NL"/>
        </w:rPr>
        <w:t>Open Show Control</w:t>
      </w:r>
      <w:r w:rsidR="008A3266">
        <w:rPr>
          <w:lang w:val="nl-NL"/>
        </w:rPr>
        <w:t>-mogelijkheden</w:t>
      </w:r>
      <w:r w:rsidRPr="008A3266">
        <w:rPr>
          <w:lang w:val="nl-NL"/>
        </w:rPr>
        <w:t xml:space="preserve"> (OSC) </w:t>
      </w:r>
      <w:r w:rsidR="008A3266">
        <w:rPr>
          <w:lang w:val="nl-NL"/>
        </w:rPr>
        <w:t>voor live events in een</w:t>
      </w:r>
      <w:r w:rsidRPr="008A3266">
        <w:rPr>
          <w:lang w:val="nl-NL"/>
        </w:rPr>
        <w:t xml:space="preserve"> immersi</w:t>
      </w:r>
      <w:r w:rsidR="008A3266">
        <w:rPr>
          <w:lang w:val="nl-NL"/>
        </w:rPr>
        <w:t>e</w:t>
      </w:r>
      <w:r w:rsidRPr="008A3266">
        <w:rPr>
          <w:lang w:val="nl-NL"/>
        </w:rPr>
        <w:t xml:space="preserve">ve </w:t>
      </w:r>
      <w:r w:rsidR="008A3266">
        <w:rPr>
          <w:lang w:val="nl-NL"/>
        </w:rPr>
        <w:t>omgeving tonen</w:t>
      </w:r>
      <w:r w:rsidRPr="008A3266">
        <w:rPr>
          <w:lang w:val="nl-NL"/>
        </w:rPr>
        <w:t>.</w:t>
      </w:r>
    </w:p>
    <w:p w14:paraId="3B0FE862" w14:textId="77777777" w:rsidR="002922B8" w:rsidRPr="008A3266" w:rsidRDefault="002922B8" w:rsidP="002922B8">
      <w:pPr>
        <w:rPr>
          <w:lang w:val="nl-NL"/>
        </w:rPr>
      </w:pPr>
    </w:p>
    <w:p w14:paraId="757ACE1B" w14:textId="2A86ECE8" w:rsidR="005E1C1C" w:rsidRPr="00C94166" w:rsidRDefault="005E1C1C" w:rsidP="002922B8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N</w:t>
      </w:r>
      <w:r w:rsidR="00A46F18">
        <w:rPr>
          <w:b/>
          <w:bCs/>
          <w:lang w:val="nl-NL"/>
        </w:rPr>
        <w:t>ieu</w:t>
      </w:r>
      <w:r w:rsidRPr="00C94166">
        <w:rPr>
          <w:b/>
          <w:bCs/>
          <w:lang w:val="nl-NL"/>
        </w:rPr>
        <w:t>w</w:t>
      </w:r>
      <w:r w:rsidR="00A46F18">
        <w:rPr>
          <w:b/>
          <w:bCs/>
          <w:lang w:val="nl-NL"/>
        </w:rPr>
        <w:t>e</w:t>
      </w:r>
      <w:r w:rsidRPr="00C94166">
        <w:rPr>
          <w:b/>
          <w:bCs/>
          <w:lang w:val="nl-NL"/>
        </w:rPr>
        <w:t xml:space="preserve"> </w:t>
      </w:r>
      <w:r w:rsidR="00A46F18">
        <w:rPr>
          <w:b/>
          <w:bCs/>
          <w:lang w:val="nl-NL"/>
        </w:rPr>
        <w:t>‘</w:t>
      </w:r>
      <w:r w:rsidRPr="00C94166">
        <w:rPr>
          <w:b/>
          <w:bCs/>
          <w:lang w:val="nl-NL"/>
        </w:rPr>
        <w:t>Venue Mission</w:t>
      </w:r>
      <w:r w:rsidR="00A46F18">
        <w:rPr>
          <w:b/>
          <w:bCs/>
          <w:lang w:val="nl-NL"/>
        </w:rPr>
        <w:t>’-so</w:t>
      </w:r>
      <w:r w:rsidRPr="00C94166">
        <w:rPr>
          <w:b/>
          <w:bCs/>
          <w:lang w:val="nl-NL"/>
        </w:rPr>
        <w:t xml:space="preserve">ftware </w:t>
      </w:r>
      <w:r w:rsidR="00A46F18">
        <w:rPr>
          <w:b/>
          <w:bCs/>
          <w:lang w:val="nl-NL"/>
        </w:rPr>
        <w:t>van</w:t>
      </w:r>
      <w:r w:rsidR="005B5F2D" w:rsidRPr="00C94166">
        <w:rPr>
          <w:b/>
          <w:bCs/>
          <w:lang w:val="nl-NL"/>
        </w:rPr>
        <w:t xml:space="preserve"> Merging Technologies</w:t>
      </w:r>
    </w:p>
    <w:p w14:paraId="6C52DC14" w14:textId="2AB34917" w:rsidR="002922B8" w:rsidRPr="003C4A75" w:rsidRDefault="00BB56B7" w:rsidP="002922B8">
      <w:pPr>
        <w:rPr>
          <w:lang w:val="nl-NL"/>
        </w:rPr>
      </w:pPr>
      <w:r w:rsidRPr="00BB56B7">
        <w:rPr>
          <w:lang w:val="nl-BE"/>
        </w:rPr>
        <w:t xml:space="preserve">Voor de livegeluidmarkt presenteert </w:t>
      </w:r>
      <w:r w:rsidR="002922B8" w:rsidRPr="00BB56B7">
        <w:rPr>
          <w:lang w:val="nl-BE"/>
        </w:rPr>
        <w:t xml:space="preserve">Merging Technologies </w:t>
      </w:r>
      <w:r w:rsidRPr="00BB56B7">
        <w:rPr>
          <w:lang w:val="nl-BE"/>
        </w:rPr>
        <w:t xml:space="preserve">de </w:t>
      </w:r>
      <w:r>
        <w:rPr>
          <w:lang w:val="nl-BE"/>
        </w:rPr>
        <w:t>n</w:t>
      </w:r>
      <w:r w:rsidRPr="00BB56B7">
        <w:rPr>
          <w:lang w:val="nl-BE"/>
        </w:rPr>
        <w:t>ieuwe</w:t>
      </w:r>
      <w:r w:rsidR="002922B8" w:rsidRPr="00BB56B7">
        <w:rPr>
          <w:lang w:val="nl-BE"/>
        </w:rPr>
        <w:t xml:space="preserve"> Venue Mission </w:t>
      </w:r>
      <w:r>
        <w:rPr>
          <w:lang w:val="nl-BE"/>
        </w:rPr>
        <w:t>vo</w:t>
      </w:r>
      <w:r w:rsidR="002922B8" w:rsidRPr="00BB56B7">
        <w:rPr>
          <w:lang w:val="nl-BE"/>
        </w:rPr>
        <w:t xml:space="preserve">or Anubis. </w:t>
      </w:r>
      <w:r w:rsidR="002922B8" w:rsidRPr="00C94166">
        <w:rPr>
          <w:lang w:val="nl-NL"/>
        </w:rPr>
        <w:t xml:space="preserve">Venue Mission </w:t>
      </w:r>
      <w:r w:rsidR="003C4A75">
        <w:rPr>
          <w:lang w:val="nl-NL"/>
        </w:rPr>
        <w:t>kan worden toegepast in een brede waaier gebruikerscases, van orkestoptredens en studio-opnames</w:t>
      </w:r>
      <w:r w:rsidR="002922B8" w:rsidRPr="00C94166">
        <w:rPr>
          <w:lang w:val="nl-NL"/>
        </w:rPr>
        <w:t xml:space="preserve">, </w:t>
      </w:r>
      <w:r w:rsidR="003C4A75">
        <w:rPr>
          <w:lang w:val="nl-NL"/>
        </w:rPr>
        <w:t xml:space="preserve">over </w:t>
      </w:r>
      <w:r w:rsidR="002922B8" w:rsidRPr="00C94166">
        <w:rPr>
          <w:lang w:val="nl-NL"/>
        </w:rPr>
        <w:t>complex</w:t>
      </w:r>
      <w:r w:rsidR="003C4A75">
        <w:rPr>
          <w:lang w:val="nl-NL"/>
        </w:rPr>
        <w:t>e</w:t>
      </w:r>
      <w:r w:rsidR="002922B8" w:rsidRPr="00C94166">
        <w:rPr>
          <w:lang w:val="nl-NL"/>
        </w:rPr>
        <w:t xml:space="preserve"> </w:t>
      </w:r>
      <w:r w:rsidR="003C4A75">
        <w:rPr>
          <w:lang w:val="nl-NL"/>
        </w:rPr>
        <w:t>groeps</w:t>
      </w:r>
      <w:r w:rsidR="002922B8" w:rsidRPr="00C94166">
        <w:rPr>
          <w:lang w:val="nl-NL"/>
        </w:rPr>
        <w:t>monitor</w:t>
      </w:r>
      <w:r w:rsidR="003C4A75">
        <w:rPr>
          <w:lang w:val="nl-NL"/>
        </w:rPr>
        <w:t>opstellingen en kleinere groepen zonder</w:t>
      </w:r>
      <w:r w:rsidR="002922B8" w:rsidRPr="00C94166">
        <w:rPr>
          <w:lang w:val="nl-NL"/>
        </w:rPr>
        <w:t xml:space="preserve"> monitorengineers, to</w:t>
      </w:r>
      <w:r w:rsidR="003C4A75">
        <w:rPr>
          <w:lang w:val="nl-NL"/>
        </w:rPr>
        <w:t>t spreekcabines</w:t>
      </w:r>
      <w:r w:rsidR="002922B8" w:rsidRPr="00C94166">
        <w:rPr>
          <w:lang w:val="nl-NL"/>
        </w:rPr>
        <w:t>/ADR</w:t>
      </w:r>
      <w:r w:rsidR="003C4A75">
        <w:rPr>
          <w:lang w:val="nl-NL"/>
        </w:rPr>
        <w:t>-</w:t>
      </w:r>
      <w:r w:rsidR="002922B8" w:rsidRPr="00C94166">
        <w:rPr>
          <w:lang w:val="nl-NL"/>
        </w:rPr>
        <w:t>studio</w:t>
      </w:r>
      <w:r w:rsidR="003C4A75">
        <w:rPr>
          <w:lang w:val="nl-NL"/>
        </w:rPr>
        <w:t>’</w:t>
      </w:r>
      <w:r w:rsidR="002922B8" w:rsidRPr="00C94166">
        <w:rPr>
          <w:lang w:val="nl-NL"/>
        </w:rPr>
        <w:t>s.</w:t>
      </w:r>
      <w:r w:rsidR="00871FE5" w:rsidRPr="00C94166">
        <w:rPr>
          <w:lang w:val="nl-NL"/>
        </w:rPr>
        <w:t xml:space="preserve"> </w:t>
      </w:r>
      <w:r w:rsidR="002922B8" w:rsidRPr="00C94166">
        <w:rPr>
          <w:lang w:val="nl-NL"/>
        </w:rPr>
        <w:t xml:space="preserve">Venue </w:t>
      </w:r>
      <w:r w:rsidR="002F7520" w:rsidRPr="00C94166">
        <w:rPr>
          <w:lang w:val="nl-NL"/>
        </w:rPr>
        <w:t>M</w:t>
      </w:r>
      <w:r w:rsidR="002922B8" w:rsidRPr="00C94166">
        <w:rPr>
          <w:lang w:val="nl-NL"/>
        </w:rPr>
        <w:t xml:space="preserve">ission </w:t>
      </w:r>
      <w:r w:rsidR="003C4A75">
        <w:rPr>
          <w:lang w:val="nl-NL"/>
        </w:rPr>
        <w:t>werd met succes gebruikt voor de</w:t>
      </w:r>
      <w:r w:rsidR="002922B8" w:rsidRPr="00C94166">
        <w:rPr>
          <w:lang w:val="nl-NL"/>
        </w:rPr>
        <w:t xml:space="preserve"> Louis Vuitton Show </w:t>
      </w:r>
      <w:r w:rsidR="003C4A75">
        <w:rPr>
          <w:lang w:val="nl-NL"/>
        </w:rPr>
        <w:t>op de</w:t>
      </w:r>
      <w:r w:rsidR="002922B8" w:rsidRPr="00C94166">
        <w:rPr>
          <w:lang w:val="nl-NL"/>
        </w:rPr>
        <w:t xml:space="preserve"> Paris Fashion Week, </w:t>
      </w:r>
      <w:r w:rsidR="003C4A75">
        <w:rPr>
          <w:lang w:val="nl-NL"/>
        </w:rPr>
        <w:t>de recente Franse to</w:t>
      </w:r>
      <w:r w:rsidR="009C4F72">
        <w:rPr>
          <w:lang w:val="nl-NL"/>
        </w:rPr>
        <w:t>u</w:t>
      </w:r>
      <w:r w:rsidR="003C4A75">
        <w:rPr>
          <w:lang w:val="nl-NL"/>
        </w:rPr>
        <w:t xml:space="preserve">rnee van </w:t>
      </w:r>
      <w:r w:rsidR="002922B8" w:rsidRPr="00C94166">
        <w:rPr>
          <w:lang w:val="nl-NL"/>
        </w:rPr>
        <w:t xml:space="preserve">Queen Symphonic, </w:t>
      </w:r>
      <w:r w:rsidR="003C4A75">
        <w:rPr>
          <w:lang w:val="nl-NL"/>
        </w:rPr>
        <w:t>en</w:t>
      </w:r>
      <w:r w:rsidR="002922B8" w:rsidRPr="00C94166">
        <w:rPr>
          <w:lang w:val="nl-NL"/>
        </w:rPr>
        <w:t xml:space="preserve"> Johnny Symphonique.</w:t>
      </w:r>
      <w:r w:rsidR="00871FE5" w:rsidRPr="00C94166">
        <w:rPr>
          <w:lang w:val="nl-NL"/>
        </w:rPr>
        <w:t xml:space="preserve"> </w:t>
      </w:r>
      <w:r w:rsidR="003C4A75" w:rsidRPr="003C4A75">
        <w:rPr>
          <w:lang w:val="nl-NL"/>
        </w:rPr>
        <w:t>De artiesten kunnen toegang</w:t>
      </w:r>
      <w:r w:rsidR="009C4F72">
        <w:rPr>
          <w:lang w:val="nl-NL"/>
        </w:rPr>
        <w:t xml:space="preserve"> krijgen</w:t>
      </w:r>
      <w:r w:rsidR="003C4A75" w:rsidRPr="003C4A75">
        <w:rPr>
          <w:lang w:val="nl-NL"/>
        </w:rPr>
        <w:t xml:space="preserve"> tot hun eigen persoonlijke monitormix</w:t>
      </w:r>
      <w:r w:rsidR="002922B8" w:rsidRPr="003C4A75">
        <w:rPr>
          <w:lang w:val="nl-NL"/>
        </w:rPr>
        <w:t xml:space="preserve">, </w:t>
      </w:r>
      <w:r w:rsidR="003C4A75" w:rsidRPr="003C4A75">
        <w:rPr>
          <w:lang w:val="nl-NL"/>
        </w:rPr>
        <w:t xml:space="preserve">terwijl de </w:t>
      </w:r>
      <w:r w:rsidR="002922B8" w:rsidRPr="003C4A75">
        <w:rPr>
          <w:lang w:val="nl-NL"/>
        </w:rPr>
        <w:t>micr</w:t>
      </w:r>
      <w:r w:rsidR="003C4A75">
        <w:rPr>
          <w:lang w:val="nl-NL"/>
        </w:rPr>
        <w:t>ofoon- en</w:t>
      </w:r>
      <w:r w:rsidR="002922B8" w:rsidRPr="003C4A75">
        <w:rPr>
          <w:lang w:val="nl-NL"/>
        </w:rPr>
        <w:t xml:space="preserve"> instrument</w:t>
      </w:r>
      <w:r w:rsidR="003C4A75">
        <w:rPr>
          <w:lang w:val="nl-NL"/>
        </w:rPr>
        <w:t xml:space="preserve">ingangen gedeeld kunnen worden over het netwerk voor afstandsbediening en monitoring via de </w:t>
      </w:r>
      <w:r w:rsidR="002922B8" w:rsidRPr="003C4A75">
        <w:rPr>
          <w:lang w:val="nl-NL"/>
        </w:rPr>
        <w:t>PA</w:t>
      </w:r>
      <w:r w:rsidR="003C4A75">
        <w:rPr>
          <w:lang w:val="nl-NL"/>
        </w:rPr>
        <w:t>-</w:t>
      </w:r>
      <w:r w:rsidR="002922B8" w:rsidRPr="003C4A75">
        <w:rPr>
          <w:lang w:val="nl-NL"/>
        </w:rPr>
        <w:t>mixer o</w:t>
      </w:r>
      <w:r w:rsidR="003C4A75">
        <w:rPr>
          <w:lang w:val="nl-NL"/>
        </w:rPr>
        <w:t>f</w:t>
      </w:r>
      <w:r w:rsidR="002922B8" w:rsidRPr="003C4A75">
        <w:rPr>
          <w:lang w:val="nl-NL"/>
        </w:rPr>
        <w:t xml:space="preserve"> </w:t>
      </w:r>
      <w:r w:rsidR="003C4A75">
        <w:rPr>
          <w:lang w:val="nl-NL"/>
        </w:rPr>
        <w:t>opnametechnicus</w:t>
      </w:r>
      <w:r w:rsidR="002922B8" w:rsidRPr="003C4A75">
        <w:rPr>
          <w:lang w:val="nl-NL"/>
        </w:rPr>
        <w:t xml:space="preserve">. </w:t>
      </w:r>
    </w:p>
    <w:p w14:paraId="394B164B" w14:textId="77777777" w:rsidR="007652DA" w:rsidRPr="003C4A75" w:rsidRDefault="007652DA" w:rsidP="007652DA">
      <w:pPr>
        <w:rPr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8"/>
        <w:gridCol w:w="3482"/>
      </w:tblGrid>
      <w:tr w:rsidR="007652DA" w:rsidRPr="00F5721B" w14:paraId="50A065F9" w14:textId="77777777" w:rsidTr="005C073A">
        <w:tc>
          <w:tcPr>
            <w:tcW w:w="3935" w:type="dxa"/>
          </w:tcPr>
          <w:p w14:paraId="10A30DAC" w14:textId="77777777" w:rsidR="007652DA" w:rsidRPr="00C94166" w:rsidRDefault="007652DA" w:rsidP="005C073A">
            <w:pPr>
              <w:pStyle w:val="Caption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00811622" wp14:editId="733AC2A2">
                  <wp:extent cx="2724750" cy="1817077"/>
                  <wp:effectExtent l="0" t="0" r="0" b="0"/>
                  <wp:docPr id="1373780294" name="Grafik 1373780294" descr="Ein Bild, das Elektronik, Elektronisches Gerät, Musik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80294" name="Grafik 1" descr="Ein Bild, das Elektronik, Elektronisches Gerät, Musik, Im Haus enthält.&#10;&#10;Automatisch generierte Beschreibu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088" cy="182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A502B77" w14:textId="3B07B818" w:rsidR="007652DA" w:rsidRPr="00BB24EF" w:rsidRDefault="007652DA" w:rsidP="005C073A">
            <w:pPr>
              <w:pStyle w:val="Caption"/>
              <w:rPr>
                <w:lang w:val="nl-BE"/>
              </w:rPr>
            </w:pPr>
            <w:r w:rsidRPr="00BB24EF">
              <w:rPr>
                <w:lang w:val="nl-BE"/>
              </w:rPr>
              <w:t xml:space="preserve">Merging Technologies </w:t>
            </w:r>
            <w:r w:rsidR="00BB24EF" w:rsidRPr="00BB24EF">
              <w:rPr>
                <w:lang w:val="nl-BE"/>
              </w:rPr>
              <w:t>zal zijn</w:t>
            </w:r>
            <w:r w:rsidRPr="00BB24EF">
              <w:rPr>
                <w:lang w:val="nl-BE"/>
              </w:rPr>
              <w:t xml:space="preserve"> Venue Mission</w:t>
            </w:r>
            <w:r w:rsidR="00BB24EF" w:rsidRPr="00BB24EF">
              <w:rPr>
                <w:lang w:val="nl-BE"/>
              </w:rPr>
              <w:t>-</w:t>
            </w:r>
            <w:r w:rsidRPr="00BB24EF">
              <w:rPr>
                <w:lang w:val="nl-BE"/>
              </w:rPr>
              <w:t xml:space="preserve">software </w:t>
            </w:r>
            <w:r w:rsidR="00BB24EF" w:rsidRPr="00BB24EF">
              <w:rPr>
                <w:lang w:val="nl-BE"/>
              </w:rPr>
              <w:t xml:space="preserve">tonen en zijn </w:t>
            </w:r>
            <w:r w:rsidRPr="00BB24EF">
              <w:rPr>
                <w:lang w:val="nl-BE"/>
              </w:rPr>
              <w:t>perso</w:t>
            </w:r>
            <w:r w:rsidR="009C4F72">
              <w:rPr>
                <w:lang w:val="nl-BE"/>
              </w:rPr>
              <w:t>o</w:t>
            </w:r>
            <w:r w:rsidRPr="00BB24EF">
              <w:rPr>
                <w:lang w:val="nl-BE"/>
              </w:rPr>
              <w:t>n</w:t>
            </w:r>
            <w:r w:rsidR="00BB24EF" w:rsidRPr="00BB24EF">
              <w:rPr>
                <w:lang w:val="nl-BE"/>
              </w:rPr>
              <w:t>lijk</w:t>
            </w:r>
            <w:r w:rsidR="00BB24EF">
              <w:rPr>
                <w:lang w:val="nl-BE"/>
              </w:rPr>
              <w:t>e</w:t>
            </w:r>
            <w:r w:rsidRPr="00BB24EF">
              <w:rPr>
                <w:lang w:val="nl-BE"/>
              </w:rPr>
              <w:t xml:space="preserve"> mix </w:t>
            </w:r>
            <w:r w:rsidR="00BB24EF">
              <w:rPr>
                <w:lang w:val="nl-BE"/>
              </w:rPr>
              <w:t>vo</w:t>
            </w:r>
            <w:r w:rsidRPr="00BB24EF">
              <w:rPr>
                <w:lang w:val="nl-BE"/>
              </w:rPr>
              <w:t>or mu</w:t>
            </w:r>
            <w:r w:rsidR="00BB24EF">
              <w:rPr>
                <w:lang w:val="nl-BE"/>
              </w:rPr>
              <w:t>zikanten</w:t>
            </w:r>
          </w:p>
        </w:tc>
      </w:tr>
    </w:tbl>
    <w:p w14:paraId="3474D0F5" w14:textId="77777777" w:rsidR="007652DA" w:rsidRPr="00BB24EF" w:rsidRDefault="007652DA" w:rsidP="007652DA">
      <w:pPr>
        <w:rPr>
          <w:lang w:val="nl-BE"/>
        </w:rPr>
      </w:pPr>
    </w:p>
    <w:p w14:paraId="795D0388" w14:textId="1F51EB0E" w:rsidR="005E1C1C" w:rsidRPr="00C94166" w:rsidRDefault="005E1C1C" w:rsidP="002922B8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Neumann</w:t>
      </w:r>
      <w:r w:rsidR="00BB24EF">
        <w:rPr>
          <w:b/>
          <w:bCs/>
          <w:lang w:val="nl-NL"/>
        </w:rPr>
        <w:t>-s</w:t>
      </w:r>
      <w:r w:rsidRPr="00C94166">
        <w:rPr>
          <w:b/>
          <w:bCs/>
          <w:lang w:val="nl-NL"/>
        </w:rPr>
        <w:t>tudio</w:t>
      </w:r>
      <w:r w:rsidR="00BB24EF">
        <w:rPr>
          <w:b/>
          <w:bCs/>
          <w:lang w:val="nl-NL"/>
        </w:rPr>
        <w:t>h</w:t>
      </w:r>
      <w:r w:rsidRPr="00C94166">
        <w:rPr>
          <w:b/>
          <w:bCs/>
          <w:lang w:val="nl-NL"/>
        </w:rPr>
        <w:t>ighlights</w:t>
      </w:r>
    </w:p>
    <w:p w14:paraId="6936FE48" w14:textId="45F7C97C" w:rsidR="00E800C3" w:rsidRDefault="00E800C3" w:rsidP="002922B8">
      <w:pPr>
        <w:rPr>
          <w:lang w:val="nl-NL"/>
        </w:rPr>
      </w:pPr>
      <w:r>
        <w:rPr>
          <w:lang w:val="nl-NL"/>
        </w:rPr>
        <w:t>Een</w:t>
      </w:r>
      <w:r w:rsidR="002922B8" w:rsidRPr="00C94166">
        <w:rPr>
          <w:lang w:val="nl-NL"/>
        </w:rPr>
        <w:t xml:space="preserve"> selecti</w:t>
      </w:r>
      <w:r>
        <w:rPr>
          <w:lang w:val="nl-NL"/>
        </w:rPr>
        <w:t>e van</w:t>
      </w:r>
      <w:r w:rsidR="002922B8" w:rsidRPr="00C94166">
        <w:rPr>
          <w:lang w:val="nl-NL"/>
        </w:rPr>
        <w:t xml:space="preserve"> Neumann</w:t>
      </w:r>
      <w:r>
        <w:rPr>
          <w:lang w:val="nl-NL"/>
        </w:rPr>
        <w:t>-</w:t>
      </w:r>
      <w:r w:rsidR="002922B8" w:rsidRPr="00C94166">
        <w:rPr>
          <w:lang w:val="nl-NL"/>
        </w:rPr>
        <w:t>studiomicro</w:t>
      </w:r>
      <w:r>
        <w:rPr>
          <w:lang w:val="nl-NL"/>
        </w:rPr>
        <w:t>foon</w:t>
      </w:r>
      <w:r w:rsidR="002922B8" w:rsidRPr="00C94166">
        <w:rPr>
          <w:lang w:val="nl-NL"/>
        </w:rPr>
        <w:t xml:space="preserve">s </w:t>
      </w:r>
      <w:r>
        <w:rPr>
          <w:lang w:val="nl-NL"/>
        </w:rPr>
        <w:t>en d</w:t>
      </w:r>
      <w:r w:rsidR="002922B8" w:rsidRPr="00C94166">
        <w:rPr>
          <w:lang w:val="nl-NL"/>
        </w:rPr>
        <w:t>e Neumann MT 48 audio</w:t>
      </w:r>
      <w:r>
        <w:rPr>
          <w:lang w:val="nl-NL"/>
        </w:rPr>
        <w:t>-</w:t>
      </w:r>
      <w:r w:rsidR="002922B8" w:rsidRPr="00C94166">
        <w:rPr>
          <w:lang w:val="nl-NL"/>
        </w:rPr>
        <w:t>interface</w:t>
      </w:r>
      <w:r>
        <w:rPr>
          <w:lang w:val="nl-NL"/>
        </w:rPr>
        <w:t xml:space="preserve"> zullen ook getoond worden</w:t>
      </w:r>
      <w:r w:rsidR="002922B8" w:rsidRPr="00C94166">
        <w:rPr>
          <w:lang w:val="nl-NL"/>
        </w:rPr>
        <w:t xml:space="preserve">. </w:t>
      </w:r>
      <w:r w:rsidRPr="00E800C3">
        <w:rPr>
          <w:lang w:val="nl-NL"/>
        </w:rPr>
        <w:t>Deze kreeg een functionele update waar erg naar uitgekeken werd, en die het mog</w:t>
      </w:r>
      <w:r>
        <w:rPr>
          <w:lang w:val="nl-NL"/>
        </w:rPr>
        <w:t>elijk maakt om in immersieve audioformaten te werken.</w:t>
      </w:r>
    </w:p>
    <w:p w14:paraId="67E31799" w14:textId="77777777" w:rsidR="002922B8" w:rsidRPr="00E800C3" w:rsidRDefault="002922B8" w:rsidP="002922B8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82"/>
        <w:gridCol w:w="5298"/>
      </w:tblGrid>
      <w:tr w:rsidR="002922B8" w:rsidRPr="00C94166" w14:paraId="2B4CE237" w14:textId="77777777" w:rsidTr="005C073A">
        <w:tc>
          <w:tcPr>
            <w:tcW w:w="3935" w:type="dxa"/>
          </w:tcPr>
          <w:p w14:paraId="0E0D395A" w14:textId="4F5FC7FA" w:rsidR="002922B8" w:rsidRPr="00BB24EF" w:rsidRDefault="00BB24EF" w:rsidP="005C073A">
            <w:pPr>
              <w:pStyle w:val="Caption"/>
              <w:rPr>
                <w:lang w:val="nl-BE"/>
              </w:rPr>
            </w:pPr>
            <w:r w:rsidRPr="00BB24EF">
              <w:rPr>
                <w:lang w:val="nl-BE"/>
              </w:rPr>
              <w:lastRenderedPageBreak/>
              <w:t xml:space="preserve">Dankzij de nieuwe functionele update kan je met de </w:t>
            </w:r>
            <w:r w:rsidR="007652DA" w:rsidRPr="00BB24EF">
              <w:rPr>
                <w:lang w:val="nl-BE"/>
              </w:rPr>
              <w:t>Neumann MT 48 audio</w:t>
            </w:r>
            <w:r w:rsidRPr="00BB24EF">
              <w:rPr>
                <w:lang w:val="nl-BE"/>
              </w:rPr>
              <w:t>-</w:t>
            </w:r>
            <w:r w:rsidR="007652DA" w:rsidRPr="00BB24EF">
              <w:rPr>
                <w:lang w:val="nl-BE"/>
              </w:rPr>
              <w:t xml:space="preserve">interface </w:t>
            </w:r>
            <w:r>
              <w:rPr>
                <w:lang w:val="nl-BE"/>
              </w:rPr>
              <w:t xml:space="preserve">voortaan </w:t>
            </w:r>
            <w:r w:rsidRPr="00BB24EF">
              <w:rPr>
                <w:lang w:val="nl-BE"/>
              </w:rPr>
              <w:t xml:space="preserve">in </w:t>
            </w:r>
            <w:r w:rsidR="007652DA" w:rsidRPr="00BB24EF">
              <w:rPr>
                <w:lang w:val="nl-BE"/>
              </w:rPr>
              <w:t>immersi</w:t>
            </w:r>
            <w:r>
              <w:rPr>
                <w:lang w:val="nl-BE"/>
              </w:rPr>
              <w:t>e</w:t>
            </w:r>
            <w:r w:rsidR="007652DA" w:rsidRPr="00BB24EF">
              <w:rPr>
                <w:lang w:val="nl-BE"/>
              </w:rPr>
              <w:t>ve audioformat</w:t>
            </w:r>
            <w:r>
              <w:rPr>
                <w:lang w:val="nl-BE"/>
              </w:rPr>
              <w:t>en werken</w:t>
            </w:r>
          </w:p>
        </w:tc>
        <w:tc>
          <w:tcPr>
            <w:tcW w:w="3935" w:type="dxa"/>
          </w:tcPr>
          <w:p w14:paraId="2C5DF356" w14:textId="0ABCA241" w:rsidR="002922B8" w:rsidRPr="00C94166" w:rsidRDefault="007652DA" w:rsidP="005C073A">
            <w:pPr>
              <w:pStyle w:val="Caption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01A94446" wp14:editId="60CA3A79">
                  <wp:extent cx="3286331" cy="2190750"/>
                  <wp:effectExtent l="0" t="0" r="9525" b="0"/>
                  <wp:docPr id="1144128074" name="Grafik 1144128074" descr="Ein Bild, das Elektronik, Elektronisches Gerät, Gerät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28074" name="Grafik 1" descr="Ein Bild, das Elektronik, Elektronisches Gerät, Gerät, Text enthält.&#10;&#10;Automatisch generierte Beschreibu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570" cy="22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F25C2" w14:textId="77777777" w:rsidR="002922B8" w:rsidRPr="00C94166" w:rsidRDefault="002922B8" w:rsidP="002922B8">
      <w:pPr>
        <w:rPr>
          <w:lang w:val="nl-NL"/>
        </w:rPr>
      </w:pPr>
    </w:p>
    <w:p w14:paraId="0E910244" w14:textId="494F9804" w:rsidR="00A376DB" w:rsidRPr="00C94166" w:rsidRDefault="00A376DB" w:rsidP="00A376DB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Neumann</w:t>
      </w:r>
      <w:r w:rsidR="008D5379">
        <w:rPr>
          <w:b/>
          <w:bCs/>
          <w:lang w:val="nl-NL"/>
        </w:rPr>
        <w:t>-producten voor livegeluid</w:t>
      </w:r>
    </w:p>
    <w:p w14:paraId="643F006D" w14:textId="322E4829" w:rsidR="00CF6A43" w:rsidRPr="00987129" w:rsidRDefault="008D5379" w:rsidP="00A376DB">
      <w:pPr>
        <w:rPr>
          <w:lang w:val="nl-NL"/>
        </w:rPr>
      </w:pPr>
      <w:r>
        <w:rPr>
          <w:lang w:val="nl-NL"/>
        </w:rPr>
        <w:t>Het</w:t>
      </w:r>
      <w:r w:rsidR="00A376DB" w:rsidRPr="00C94166">
        <w:rPr>
          <w:lang w:val="nl-NL"/>
        </w:rPr>
        <w:t xml:space="preserve"> Miniature Clip Microphone</w:t>
      </w:r>
      <w:r>
        <w:rPr>
          <w:lang w:val="nl-NL"/>
        </w:rPr>
        <w:t xml:space="preserve">-systeem </w:t>
      </w:r>
      <w:r w:rsidR="00A376DB" w:rsidRPr="00C94166">
        <w:rPr>
          <w:lang w:val="nl-NL"/>
        </w:rPr>
        <w:t>(MCM)</w:t>
      </w:r>
      <w:r w:rsidR="0089373D" w:rsidRPr="00C94166">
        <w:rPr>
          <w:lang w:val="nl-NL"/>
        </w:rPr>
        <w:t xml:space="preserve"> </w:t>
      </w:r>
      <w:r>
        <w:rPr>
          <w:lang w:val="nl-NL"/>
        </w:rPr>
        <w:t>is op korte tijd uitgegroeid tot de n</w:t>
      </w:r>
      <w:r w:rsidR="003D793F">
        <w:rPr>
          <w:lang w:val="nl-NL"/>
        </w:rPr>
        <w:t>ie</w:t>
      </w:r>
      <w:r>
        <w:rPr>
          <w:lang w:val="nl-NL"/>
        </w:rPr>
        <w:t>uwe benchmark in</w:t>
      </w:r>
      <w:r w:rsidR="0089373D" w:rsidRPr="00C94166">
        <w:rPr>
          <w:lang w:val="nl-NL"/>
        </w:rPr>
        <w:t xml:space="preserve"> </w:t>
      </w:r>
      <w:r w:rsidR="00A376DB" w:rsidRPr="00C94166">
        <w:rPr>
          <w:lang w:val="nl-NL"/>
        </w:rPr>
        <w:t>instrument</w:t>
      </w:r>
      <w:r w:rsidR="00987129">
        <w:rPr>
          <w:lang w:val="nl-NL"/>
        </w:rPr>
        <w:t>-</w:t>
      </w:r>
      <w:r w:rsidR="00A376DB" w:rsidRPr="00C94166">
        <w:rPr>
          <w:lang w:val="nl-NL"/>
        </w:rPr>
        <w:t>miking</w:t>
      </w:r>
      <w:r w:rsidR="00184999" w:rsidRPr="00C94166">
        <w:rPr>
          <w:lang w:val="nl-NL"/>
        </w:rPr>
        <w:t>.</w:t>
      </w:r>
      <w:r w:rsidR="003705DD" w:rsidRPr="00C94166">
        <w:rPr>
          <w:lang w:val="nl-NL"/>
        </w:rPr>
        <w:t xml:space="preserve"> </w:t>
      </w:r>
      <w:r w:rsidR="00987129" w:rsidRPr="00987129">
        <w:rPr>
          <w:lang w:val="nl-NL"/>
        </w:rPr>
        <w:t>Het syste</w:t>
      </w:r>
      <w:r w:rsidR="009C4F72">
        <w:rPr>
          <w:lang w:val="nl-NL"/>
        </w:rPr>
        <w:t>e</w:t>
      </w:r>
      <w:r w:rsidR="00987129" w:rsidRPr="00987129">
        <w:rPr>
          <w:lang w:val="nl-NL"/>
        </w:rPr>
        <w:t xml:space="preserve">m zal worden uitgebreid met de </w:t>
      </w:r>
      <w:r w:rsidR="0089373D" w:rsidRPr="00987129">
        <w:rPr>
          <w:lang w:val="nl-NL"/>
        </w:rPr>
        <w:t xml:space="preserve">KK 13 </w:t>
      </w:r>
      <w:r w:rsidR="00A376DB" w:rsidRPr="00987129">
        <w:rPr>
          <w:lang w:val="nl-NL"/>
        </w:rPr>
        <w:t>omni</w:t>
      </w:r>
      <w:r w:rsidR="00987129" w:rsidRPr="00987129">
        <w:rPr>
          <w:lang w:val="nl-NL"/>
        </w:rPr>
        <w:t>-</w:t>
      </w:r>
      <w:r w:rsidR="00A376DB" w:rsidRPr="00987129">
        <w:rPr>
          <w:lang w:val="nl-NL"/>
        </w:rPr>
        <w:t>capsule a</w:t>
      </w:r>
      <w:r w:rsidR="00987129" w:rsidRPr="00987129">
        <w:rPr>
          <w:lang w:val="nl-NL"/>
        </w:rPr>
        <w:t>l</w:t>
      </w:r>
      <w:r w:rsidR="00A376DB" w:rsidRPr="00987129">
        <w:rPr>
          <w:lang w:val="nl-NL"/>
        </w:rPr>
        <w:t>s alternati</w:t>
      </w:r>
      <w:r w:rsidR="00987129" w:rsidRPr="00987129">
        <w:rPr>
          <w:lang w:val="nl-NL"/>
        </w:rPr>
        <w:t>ef voor de standaard</w:t>
      </w:r>
      <w:r w:rsidR="00A376DB" w:rsidRPr="00987129">
        <w:rPr>
          <w:lang w:val="nl-NL"/>
        </w:rPr>
        <w:t xml:space="preserve"> cardio</w:t>
      </w:r>
      <w:r w:rsidR="00987129">
        <w:rPr>
          <w:lang w:val="nl-NL"/>
        </w:rPr>
        <w:t>ï</w:t>
      </w:r>
      <w:r w:rsidR="00A376DB" w:rsidRPr="00987129">
        <w:rPr>
          <w:lang w:val="nl-NL"/>
        </w:rPr>
        <w:t>d</w:t>
      </w:r>
      <w:r w:rsidR="00987129">
        <w:rPr>
          <w:lang w:val="nl-NL"/>
        </w:rPr>
        <w:t>e</w:t>
      </w:r>
      <w:r w:rsidR="00A376DB" w:rsidRPr="00987129">
        <w:rPr>
          <w:lang w:val="nl-NL"/>
        </w:rPr>
        <w:t xml:space="preserve"> </w:t>
      </w:r>
      <w:r w:rsidR="0089373D" w:rsidRPr="00987129">
        <w:rPr>
          <w:lang w:val="nl-NL"/>
        </w:rPr>
        <w:t>KK 14</w:t>
      </w:r>
      <w:r w:rsidR="00987129">
        <w:rPr>
          <w:lang w:val="nl-NL"/>
        </w:rPr>
        <w:t>-</w:t>
      </w:r>
      <w:r w:rsidR="00A376DB" w:rsidRPr="00987129">
        <w:rPr>
          <w:lang w:val="nl-NL"/>
        </w:rPr>
        <w:t>capsule</w:t>
      </w:r>
      <w:r w:rsidR="00EA3E9D" w:rsidRPr="00987129">
        <w:rPr>
          <w:lang w:val="nl-NL"/>
        </w:rPr>
        <w:t xml:space="preserve">, </w:t>
      </w:r>
      <w:r w:rsidR="00987129">
        <w:rPr>
          <w:lang w:val="nl-NL"/>
        </w:rPr>
        <w:t>evenals extra gooseneck- en kabelopties</w:t>
      </w:r>
      <w:r w:rsidR="00A376DB" w:rsidRPr="00987129">
        <w:rPr>
          <w:lang w:val="nl-NL"/>
        </w:rPr>
        <w:t xml:space="preserve">. </w:t>
      </w:r>
    </w:p>
    <w:p w14:paraId="02BB46C5" w14:textId="77777777" w:rsidR="00CF6A43" w:rsidRPr="00987129" w:rsidRDefault="00CF6A43" w:rsidP="00A376DB">
      <w:pPr>
        <w:rPr>
          <w:highlight w:val="yellow"/>
          <w:lang w:val="nl-NL"/>
        </w:rPr>
      </w:pPr>
    </w:p>
    <w:p w14:paraId="6C10A658" w14:textId="0C1C6DA7" w:rsidR="00A376DB" w:rsidRPr="00987129" w:rsidRDefault="00987129" w:rsidP="00A376DB">
      <w:pPr>
        <w:rPr>
          <w:lang w:val="nl-BE"/>
        </w:rPr>
      </w:pPr>
      <w:r w:rsidRPr="00987129">
        <w:rPr>
          <w:lang w:val="nl-BE"/>
        </w:rPr>
        <w:t>D</w:t>
      </w:r>
      <w:r w:rsidR="0096381B" w:rsidRPr="00987129">
        <w:rPr>
          <w:lang w:val="nl-BE"/>
        </w:rPr>
        <w:t xml:space="preserve">e </w:t>
      </w:r>
      <w:r w:rsidR="00A376DB" w:rsidRPr="00987129">
        <w:rPr>
          <w:lang w:val="nl-BE"/>
        </w:rPr>
        <w:t>Neumann</w:t>
      </w:r>
      <w:r w:rsidRPr="00987129">
        <w:rPr>
          <w:lang w:val="nl-BE"/>
        </w:rPr>
        <w:t>-lijn van capsulekoppen voor vocalisten voor draadloze system</w:t>
      </w:r>
      <w:r w:rsidR="009C4F72">
        <w:rPr>
          <w:lang w:val="nl-BE"/>
        </w:rPr>
        <w:t>e</w:t>
      </w:r>
      <w:r w:rsidRPr="00987129">
        <w:rPr>
          <w:lang w:val="nl-BE"/>
        </w:rPr>
        <w:t xml:space="preserve">n zal eveneens worden uitgebreid. Zo zal de sound van de </w:t>
      </w:r>
      <w:r w:rsidR="008F4DB0" w:rsidRPr="00987129">
        <w:rPr>
          <w:lang w:val="nl-BE"/>
        </w:rPr>
        <w:t>cardio</w:t>
      </w:r>
      <w:r w:rsidRPr="00987129">
        <w:rPr>
          <w:lang w:val="nl-BE"/>
        </w:rPr>
        <w:t>ï</w:t>
      </w:r>
      <w:r w:rsidR="008F4DB0" w:rsidRPr="00987129">
        <w:rPr>
          <w:lang w:val="nl-BE"/>
        </w:rPr>
        <w:t>d</w:t>
      </w:r>
      <w:r w:rsidRPr="00987129">
        <w:rPr>
          <w:lang w:val="nl-BE"/>
        </w:rPr>
        <w:t>e</w:t>
      </w:r>
      <w:r w:rsidR="008F4DB0" w:rsidRPr="00987129">
        <w:rPr>
          <w:lang w:val="nl-BE"/>
        </w:rPr>
        <w:t xml:space="preserve"> </w:t>
      </w:r>
      <w:r w:rsidR="004A4B95" w:rsidRPr="00987129">
        <w:rPr>
          <w:lang w:val="nl-BE"/>
        </w:rPr>
        <w:t xml:space="preserve">KK 104 </w:t>
      </w:r>
      <w:r w:rsidRPr="00987129">
        <w:rPr>
          <w:lang w:val="nl-BE"/>
        </w:rPr>
        <w:t>en</w:t>
      </w:r>
      <w:r w:rsidR="008F4DB0" w:rsidRPr="00987129">
        <w:rPr>
          <w:lang w:val="nl-BE"/>
        </w:rPr>
        <w:t xml:space="preserve"> super-cardio</w:t>
      </w:r>
      <w:r w:rsidRPr="00987129">
        <w:rPr>
          <w:lang w:val="nl-BE"/>
        </w:rPr>
        <w:t>ï</w:t>
      </w:r>
      <w:r w:rsidR="008F4DB0" w:rsidRPr="00987129">
        <w:rPr>
          <w:lang w:val="nl-BE"/>
        </w:rPr>
        <w:t>d</w:t>
      </w:r>
      <w:r>
        <w:rPr>
          <w:lang w:val="nl-BE"/>
        </w:rPr>
        <w:t>e</w:t>
      </w:r>
      <w:r w:rsidR="008F4DB0" w:rsidRPr="00987129">
        <w:rPr>
          <w:lang w:val="nl-BE"/>
        </w:rPr>
        <w:t xml:space="preserve"> </w:t>
      </w:r>
      <w:r w:rsidR="004A4B95" w:rsidRPr="00987129">
        <w:rPr>
          <w:lang w:val="nl-BE"/>
        </w:rPr>
        <w:t xml:space="preserve">KK 105 </w:t>
      </w:r>
      <w:r w:rsidRPr="00987129">
        <w:rPr>
          <w:lang w:val="nl-BE"/>
        </w:rPr>
        <w:t>‘</w:t>
      </w:r>
      <w:r w:rsidR="00A376DB" w:rsidRPr="00987129">
        <w:rPr>
          <w:lang w:val="nl-BE"/>
        </w:rPr>
        <w:t>true condenser</w:t>
      </w:r>
      <w:r w:rsidRPr="00987129">
        <w:rPr>
          <w:lang w:val="nl-BE"/>
        </w:rPr>
        <w:t>’</w:t>
      </w:r>
      <w:r w:rsidR="00A376DB" w:rsidRPr="00987129">
        <w:rPr>
          <w:lang w:val="nl-BE"/>
        </w:rPr>
        <w:t xml:space="preserve"> capsule</w:t>
      </w:r>
      <w:r w:rsidRPr="00987129">
        <w:rPr>
          <w:lang w:val="nl-BE"/>
        </w:rPr>
        <w:t xml:space="preserve">koppen ook voor draadloze </w:t>
      </w:r>
      <w:r>
        <w:rPr>
          <w:lang w:val="nl-BE"/>
        </w:rPr>
        <w:t>microfoons van derden beschikbaar worden</w:t>
      </w:r>
      <w:r w:rsidR="003705DD" w:rsidRPr="00987129">
        <w:rPr>
          <w:lang w:val="nl-BE"/>
        </w:rPr>
        <w:t xml:space="preserve">. </w:t>
      </w:r>
    </w:p>
    <w:p w14:paraId="5CC1A321" w14:textId="77777777" w:rsidR="00CF6A43" w:rsidRPr="00987129" w:rsidRDefault="00CF6A43" w:rsidP="00A376DB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248"/>
        <w:gridCol w:w="3622"/>
      </w:tblGrid>
      <w:tr w:rsidR="00B233D0" w:rsidRPr="00C94166" w14:paraId="6B0810A5" w14:textId="77777777" w:rsidTr="00B233D0">
        <w:tc>
          <w:tcPr>
            <w:tcW w:w="4248" w:type="dxa"/>
          </w:tcPr>
          <w:p w14:paraId="230CB776" w14:textId="27806F71" w:rsidR="00B233D0" w:rsidRPr="008D5379" w:rsidRDefault="00B233D0" w:rsidP="00B233D0">
            <w:pPr>
              <w:pStyle w:val="Caption"/>
              <w:rPr>
                <w:lang w:val="nl-NL"/>
              </w:rPr>
            </w:pPr>
            <w:r w:rsidRPr="008D5379">
              <w:rPr>
                <w:lang w:val="nl-NL"/>
              </w:rPr>
              <w:t>Neumanns MCM</w:t>
            </w:r>
            <w:r w:rsidR="00E05E38" w:rsidRPr="008D5379">
              <w:rPr>
                <w:lang w:val="nl-NL"/>
              </w:rPr>
              <w:t>-s</w:t>
            </w:r>
            <w:r w:rsidRPr="008D5379">
              <w:rPr>
                <w:lang w:val="nl-NL"/>
              </w:rPr>
              <w:t>yste</w:t>
            </w:r>
            <w:r w:rsidR="00E05E38" w:rsidRPr="008D5379">
              <w:rPr>
                <w:lang w:val="nl-NL"/>
              </w:rPr>
              <w:t>e</w:t>
            </w:r>
            <w:r w:rsidRPr="008D5379">
              <w:rPr>
                <w:lang w:val="nl-NL"/>
              </w:rPr>
              <w:t xml:space="preserve">m </w:t>
            </w:r>
            <w:r w:rsidR="008D5379" w:rsidRPr="008D5379">
              <w:rPr>
                <w:lang w:val="nl-NL"/>
              </w:rPr>
              <w:t xml:space="preserve">werd uitgebreid met een nieuwe </w:t>
            </w:r>
            <w:r w:rsidRPr="008D5379">
              <w:rPr>
                <w:lang w:val="nl-NL"/>
              </w:rPr>
              <w:t>omni</w:t>
            </w:r>
            <w:r w:rsidR="008D5379" w:rsidRPr="008D5379">
              <w:rPr>
                <w:lang w:val="nl-NL"/>
              </w:rPr>
              <w:t>-</w:t>
            </w:r>
            <w:r w:rsidRPr="008D5379">
              <w:rPr>
                <w:lang w:val="nl-NL"/>
              </w:rPr>
              <w:t xml:space="preserve">capsule </w:t>
            </w:r>
            <w:r w:rsidR="008D5379" w:rsidRPr="008D5379">
              <w:rPr>
                <w:lang w:val="nl-NL"/>
              </w:rPr>
              <w:t xml:space="preserve">evenals </w:t>
            </w:r>
            <w:r w:rsidRPr="008D5379">
              <w:rPr>
                <w:lang w:val="nl-NL"/>
              </w:rPr>
              <w:t xml:space="preserve">goosenecks </w:t>
            </w:r>
            <w:r w:rsidR="008D5379" w:rsidRPr="008D5379">
              <w:rPr>
                <w:lang w:val="nl-NL"/>
              </w:rPr>
              <w:t>en kabels</w:t>
            </w:r>
            <w:r w:rsidRPr="008D5379">
              <w:rPr>
                <w:lang w:val="nl-NL"/>
              </w:rPr>
              <w:t xml:space="preserve"> in </w:t>
            </w:r>
            <w:r w:rsidR="008D5379">
              <w:rPr>
                <w:lang w:val="nl-NL"/>
              </w:rPr>
              <w:t>verschillende</w:t>
            </w:r>
            <w:r w:rsidRPr="008D5379">
              <w:rPr>
                <w:lang w:val="nl-NL"/>
              </w:rPr>
              <w:t xml:space="preserve"> leng</w:t>
            </w:r>
            <w:r w:rsidR="008D5379">
              <w:rPr>
                <w:lang w:val="nl-NL"/>
              </w:rPr>
              <w:t>te</w:t>
            </w:r>
            <w:r w:rsidRPr="008D5379">
              <w:rPr>
                <w:lang w:val="nl-NL"/>
              </w:rPr>
              <w:t xml:space="preserve">s </w:t>
            </w:r>
            <w:r w:rsidR="008D5379">
              <w:rPr>
                <w:lang w:val="nl-NL"/>
              </w:rPr>
              <w:t>vo</w:t>
            </w:r>
            <w:r w:rsidRPr="008D5379">
              <w:rPr>
                <w:lang w:val="nl-NL"/>
              </w:rPr>
              <w:t xml:space="preserve">or </w:t>
            </w:r>
            <w:r w:rsidR="008D5379">
              <w:rPr>
                <w:lang w:val="nl-NL"/>
              </w:rPr>
              <w:t>een optimale afstemming op de vereisten van de klant</w:t>
            </w:r>
          </w:p>
        </w:tc>
        <w:tc>
          <w:tcPr>
            <w:tcW w:w="3622" w:type="dxa"/>
          </w:tcPr>
          <w:p w14:paraId="39E6EC67" w14:textId="7B0F4739" w:rsidR="00B233D0" w:rsidRPr="00C94166" w:rsidRDefault="00B233D0" w:rsidP="00B233D0">
            <w:pPr>
              <w:pStyle w:val="Caption"/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142C4474" wp14:editId="510EB399">
                  <wp:extent cx="1715194" cy="2149434"/>
                  <wp:effectExtent l="0" t="0" r="0" b="3810"/>
                  <wp:docPr id="575534749" name="Grafik 575534749" descr="Ein Bild, das Kabel, Lich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534749" name="Grafik 1" descr="Ein Bild, das Kabel, Licht, Mikrofon enthält.&#10;&#10;Automatisch generierte Beschreibu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19" cy="216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89120" w14:textId="77777777" w:rsidR="00B233D0" w:rsidRPr="00C94166" w:rsidRDefault="00B233D0" w:rsidP="00A376DB">
      <w:pPr>
        <w:rPr>
          <w:lang w:val="nl-NL"/>
        </w:rPr>
      </w:pPr>
    </w:p>
    <w:p w14:paraId="682B5586" w14:textId="01B89E5B" w:rsidR="00930803" w:rsidRPr="008D5379" w:rsidRDefault="008D5379" w:rsidP="002922B8">
      <w:pPr>
        <w:rPr>
          <w:b/>
          <w:bCs/>
          <w:lang w:val="nl-BE"/>
        </w:rPr>
      </w:pPr>
      <w:r w:rsidRPr="008D5379">
        <w:rPr>
          <w:b/>
          <w:bCs/>
          <w:lang w:val="nl-BE"/>
        </w:rPr>
        <w:t>Draadloze oplossingen nu en in de toekomst</w:t>
      </w:r>
    </w:p>
    <w:p w14:paraId="71A84BC8" w14:textId="56A7408E" w:rsidR="002922B8" w:rsidRPr="00987129" w:rsidRDefault="00987129" w:rsidP="002922B8">
      <w:pPr>
        <w:rPr>
          <w:lang w:val="nl-NL"/>
        </w:rPr>
      </w:pPr>
      <w:r>
        <w:rPr>
          <w:lang w:val="nl-NL"/>
        </w:rPr>
        <w:t xml:space="preserve">De volgende generatie draadloze audio kan worden ontdekt met de revolutionaire </w:t>
      </w:r>
      <w:r w:rsidR="002922B8" w:rsidRPr="00C94166">
        <w:rPr>
          <w:lang w:val="nl-NL"/>
        </w:rPr>
        <w:t>Sennheiser WMAS</w:t>
      </w:r>
      <w:r>
        <w:rPr>
          <w:lang w:val="nl-NL"/>
        </w:rPr>
        <w:t>-breedbandtechnologie</w:t>
      </w:r>
      <w:r w:rsidR="002922B8" w:rsidRPr="00C94166">
        <w:rPr>
          <w:lang w:val="nl-NL"/>
        </w:rPr>
        <w:t xml:space="preserve"> (</w:t>
      </w:r>
      <w:r>
        <w:rPr>
          <w:lang w:val="nl-NL"/>
        </w:rPr>
        <w:t>W</w:t>
      </w:r>
      <w:r w:rsidR="002922B8" w:rsidRPr="00987129">
        <w:rPr>
          <w:lang w:val="nl-NL"/>
        </w:rPr>
        <w:t xml:space="preserve">ireless </w:t>
      </w:r>
      <w:r>
        <w:rPr>
          <w:lang w:val="nl-NL"/>
        </w:rPr>
        <w:t>M</w:t>
      </w:r>
      <w:r w:rsidR="002922B8" w:rsidRPr="00987129">
        <w:rPr>
          <w:lang w:val="nl-NL"/>
        </w:rPr>
        <w:t xml:space="preserve">ultichannel </w:t>
      </w:r>
      <w:r>
        <w:rPr>
          <w:lang w:val="nl-NL"/>
        </w:rPr>
        <w:t>A</w:t>
      </w:r>
      <w:r w:rsidR="002922B8" w:rsidRPr="00987129">
        <w:rPr>
          <w:lang w:val="nl-NL"/>
        </w:rPr>
        <w:t xml:space="preserve">udio </w:t>
      </w:r>
      <w:r>
        <w:rPr>
          <w:lang w:val="nl-NL"/>
        </w:rPr>
        <w:t>S</w:t>
      </w:r>
      <w:r w:rsidR="002922B8" w:rsidRPr="00987129">
        <w:rPr>
          <w:lang w:val="nl-NL"/>
        </w:rPr>
        <w:t>ystems</w:t>
      </w:r>
      <w:r w:rsidR="002922B8" w:rsidRPr="00C94166">
        <w:rPr>
          <w:lang w:val="nl-NL"/>
        </w:rPr>
        <w:t xml:space="preserve">). </w:t>
      </w:r>
      <w:r w:rsidRPr="00987129">
        <w:rPr>
          <w:lang w:val="nl-NL"/>
        </w:rPr>
        <w:t xml:space="preserve">Op de dinsdag en </w:t>
      </w:r>
      <w:r w:rsidRPr="00987129">
        <w:rPr>
          <w:lang w:val="nl-NL"/>
        </w:rPr>
        <w:lastRenderedPageBreak/>
        <w:t xml:space="preserve">woensdag van de show zullen vijf expertsessies plaatsvinden om klanten over </w:t>
      </w:r>
      <w:r>
        <w:rPr>
          <w:lang w:val="nl-NL"/>
        </w:rPr>
        <w:t xml:space="preserve">de mogelijkheden van </w:t>
      </w:r>
      <w:r w:rsidRPr="00987129">
        <w:rPr>
          <w:lang w:val="nl-NL"/>
        </w:rPr>
        <w:t>deze nieuwe technologie te informeren</w:t>
      </w:r>
      <w:r w:rsidR="002922B8" w:rsidRPr="00987129">
        <w:rPr>
          <w:lang w:val="nl-NL"/>
        </w:rPr>
        <w:t xml:space="preserve">. </w:t>
      </w:r>
    </w:p>
    <w:p w14:paraId="361D369E" w14:textId="77777777" w:rsidR="002922B8" w:rsidRPr="00987129" w:rsidRDefault="002922B8" w:rsidP="00075DE9">
      <w:pPr>
        <w:rPr>
          <w:lang w:val="nl-NL"/>
        </w:rPr>
      </w:pPr>
    </w:p>
    <w:p w14:paraId="01E36AF6" w14:textId="7A73AD61" w:rsidR="00516B77" w:rsidRPr="00E40D1A" w:rsidRDefault="00E40D1A" w:rsidP="00516B77">
      <w:pPr>
        <w:rPr>
          <w:lang w:val="nl-BE"/>
        </w:rPr>
      </w:pPr>
      <w:r>
        <w:rPr>
          <w:lang w:val="nl-NL"/>
        </w:rPr>
        <w:t>Ook het</w:t>
      </w:r>
      <w:r w:rsidR="00516B77" w:rsidRPr="00C94166">
        <w:rPr>
          <w:lang w:val="nl-NL"/>
        </w:rPr>
        <w:t xml:space="preserve"> EW-DX digital</w:t>
      </w:r>
      <w:r>
        <w:rPr>
          <w:lang w:val="nl-NL"/>
        </w:rPr>
        <w:t>e</w:t>
      </w:r>
      <w:r w:rsidR="00516B77" w:rsidRPr="00C94166">
        <w:rPr>
          <w:lang w:val="nl-NL"/>
        </w:rPr>
        <w:t xml:space="preserve"> UHF </w:t>
      </w:r>
      <w:r>
        <w:rPr>
          <w:lang w:val="nl-NL"/>
        </w:rPr>
        <w:t xml:space="preserve">draadloze microfoonsysteem, dat de focus legt op professionele liveproducties, zal gepresenteerd worden op </w:t>
      </w:r>
      <w:r w:rsidR="004215EF" w:rsidRPr="00C94166">
        <w:rPr>
          <w:lang w:val="nl-NL"/>
        </w:rPr>
        <w:t>Sennheisers n</w:t>
      </w:r>
      <w:r>
        <w:rPr>
          <w:lang w:val="nl-NL"/>
        </w:rPr>
        <w:t>i</w:t>
      </w:r>
      <w:r w:rsidR="004215EF" w:rsidRPr="00C94166">
        <w:rPr>
          <w:lang w:val="nl-NL"/>
        </w:rPr>
        <w:t>e</w:t>
      </w:r>
      <w:r>
        <w:rPr>
          <w:lang w:val="nl-NL"/>
        </w:rPr>
        <w:t>u</w:t>
      </w:r>
      <w:r w:rsidR="004215EF" w:rsidRPr="00C94166">
        <w:rPr>
          <w:lang w:val="nl-NL"/>
        </w:rPr>
        <w:t>w</w:t>
      </w:r>
      <w:r>
        <w:rPr>
          <w:lang w:val="nl-NL"/>
        </w:rPr>
        <w:t xml:space="preserve">e tweede stand. </w:t>
      </w:r>
      <w:r w:rsidR="00516B77" w:rsidRPr="00E40D1A">
        <w:rPr>
          <w:lang w:val="nl-NL"/>
        </w:rPr>
        <w:t>N</w:t>
      </w:r>
      <w:r w:rsidRPr="00E40D1A">
        <w:rPr>
          <w:lang w:val="nl-NL"/>
        </w:rPr>
        <w:t>i</w:t>
      </w:r>
      <w:r w:rsidR="00516B77" w:rsidRPr="00E40D1A">
        <w:rPr>
          <w:lang w:val="nl-NL"/>
        </w:rPr>
        <w:t>e</w:t>
      </w:r>
      <w:r w:rsidRPr="00E40D1A">
        <w:rPr>
          <w:lang w:val="nl-NL"/>
        </w:rPr>
        <w:t>u</w:t>
      </w:r>
      <w:r w:rsidR="00516B77" w:rsidRPr="00E40D1A">
        <w:rPr>
          <w:lang w:val="nl-NL"/>
        </w:rPr>
        <w:t>w</w:t>
      </w:r>
      <w:r w:rsidRPr="00E40D1A">
        <w:rPr>
          <w:lang w:val="nl-NL"/>
        </w:rPr>
        <w:t>e</w:t>
      </w:r>
      <w:r w:rsidR="00516B77" w:rsidRPr="00E40D1A">
        <w:rPr>
          <w:lang w:val="nl-NL"/>
        </w:rPr>
        <w:t xml:space="preserve"> component</w:t>
      </w:r>
      <w:r w:rsidRPr="00E40D1A">
        <w:rPr>
          <w:lang w:val="nl-NL"/>
        </w:rPr>
        <w:t xml:space="preserve">en zoals de </w:t>
      </w:r>
      <w:r w:rsidR="00A765F4" w:rsidRPr="00E40D1A">
        <w:rPr>
          <w:lang w:val="nl-NL"/>
        </w:rPr>
        <w:t xml:space="preserve">EM 2 Dante, </w:t>
      </w:r>
      <w:r w:rsidRPr="00E40D1A">
        <w:rPr>
          <w:lang w:val="nl-NL"/>
        </w:rPr>
        <w:t>een</w:t>
      </w:r>
      <w:r w:rsidR="00A765F4" w:rsidRPr="00E40D1A">
        <w:rPr>
          <w:lang w:val="nl-NL"/>
        </w:rPr>
        <w:t xml:space="preserve"> half-rack (9</w:t>
      </w:r>
      <w:r w:rsidRPr="00E40D1A">
        <w:rPr>
          <w:lang w:val="nl-NL"/>
        </w:rPr>
        <w:t>,</w:t>
      </w:r>
      <w:r w:rsidR="00A765F4" w:rsidRPr="00E40D1A">
        <w:rPr>
          <w:lang w:val="nl-NL"/>
        </w:rPr>
        <w:t>5”) tw</w:t>
      </w:r>
      <w:r w:rsidRPr="00E40D1A">
        <w:rPr>
          <w:lang w:val="nl-NL"/>
        </w:rPr>
        <w:t>eekanaals ontvanger,</w:t>
      </w:r>
      <w:r w:rsidR="00A765F4" w:rsidRPr="00E40D1A">
        <w:rPr>
          <w:lang w:val="nl-NL"/>
        </w:rPr>
        <w:t xml:space="preserve"> </w:t>
      </w:r>
      <w:r w:rsidRPr="00E40D1A">
        <w:rPr>
          <w:lang w:val="nl-NL"/>
        </w:rPr>
        <w:t>een</w:t>
      </w:r>
      <w:r w:rsidR="00516B77" w:rsidRPr="00E40D1A">
        <w:rPr>
          <w:lang w:val="nl-NL"/>
        </w:rPr>
        <w:t xml:space="preserve"> </w:t>
      </w:r>
      <w:r w:rsidR="009D4A59" w:rsidRPr="00E40D1A">
        <w:rPr>
          <w:lang w:val="nl-NL"/>
        </w:rPr>
        <w:t>rack</w:t>
      </w:r>
      <w:r w:rsidRPr="00E40D1A">
        <w:rPr>
          <w:lang w:val="nl-NL"/>
        </w:rPr>
        <w:t>ge</w:t>
      </w:r>
      <w:r w:rsidR="009D4A59" w:rsidRPr="00E40D1A">
        <w:rPr>
          <w:lang w:val="nl-NL"/>
        </w:rPr>
        <w:t>mo</w:t>
      </w:r>
      <w:r w:rsidRPr="00E40D1A">
        <w:rPr>
          <w:lang w:val="nl-NL"/>
        </w:rPr>
        <w:t>nteerde oplaadoplossing en bedieningssoftware w</w:t>
      </w:r>
      <w:r>
        <w:rPr>
          <w:lang w:val="nl-NL"/>
        </w:rPr>
        <w:t>e</w:t>
      </w:r>
      <w:r w:rsidRPr="00E40D1A">
        <w:rPr>
          <w:lang w:val="nl-NL"/>
        </w:rPr>
        <w:t>rden toegevoeg</w:t>
      </w:r>
      <w:r>
        <w:rPr>
          <w:lang w:val="nl-NL"/>
        </w:rPr>
        <w:t xml:space="preserve">d aan het systeem. </w:t>
      </w:r>
      <w:r w:rsidRPr="00E40D1A">
        <w:rPr>
          <w:lang w:val="nl-BE"/>
        </w:rPr>
        <w:t xml:space="preserve">De vierkanaals </w:t>
      </w:r>
      <w:r w:rsidR="00516B77" w:rsidRPr="00E40D1A">
        <w:rPr>
          <w:lang w:val="nl-BE"/>
        </w:rPr>
        <w:t>Dante</w:t>
      </w:r>
      <w:r w:rsidRPr="00E40D1A">
        <w:rPr>
          <w:lang w:val="nl-BE"/>
        </w:rPr>
        <w:t xml:space="preserve">-ontvanger zal </w:t>
      </w:r>
      <w:r w:rsidR="00516B77" w:rsidRPr="00E40D1A">
        <w:rPr>
          <w:lang w:val="nl-BE"/>
        </w:rPr>
        <w:t xml:space="preserve">EW-DX </w:t>
      </w:r>
      <w:r>
        <w:rPr>
          <w:lang w:val="nl-BE"/>
        </w:rPr>
        <w:t xml:space="preserve">midden </w:t>
      </w:r>
      <w:r w:rsidR="00516B77" w:rsidRPr="00E40D1A">
        <w:rPr>
          <w:lang w:val="nl-BE"/>
        </w:rPr>
        <w:t>2024</w:t>
      </w:r>
      <w:r>
        <w:rPr>
          <w:lang w:val="nl-BE"/>
        </w:rPr>
        <w:t xml:space="preserve"> afronden</w:t>
      </w:r>
      <w:r w:rsidR="00516B77" w:rsidRPr="00E40D1A">
        <w:rPr>
          <w:lang w:val="nl-BE"/>
        </w:rPr>
        <w:t xml:space="preserve">. </w:t>
      </w:r>
    </w:p>
    <w:p w14:paraId="0C8B177E" w14:textId="77777777" w:rsidR="00516B77" w:rsidRPr="00E40D1A" w:rsidRDefault="00516B77" w:rsidP="00516B77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402"/>
        <w:gridCol w:w="4468"/>
      </w:tblGrid>
      <w:tr w:rsidR="00516B77" w:rsidRPr="00C94166" w14:paraId="3392E2AD" w14:textId="77777777" w:rsidTr="004C0F0C">
        <w:tc>
          <w:tcPr>
            <w:tcW w:w="3402" w:type="dxa"/>
          </w:tcPr>
          <w:p w14:paraId="4F10F220" w14:textId="1CE2FED0" w:rsidR="00516B77" w:rsidRPr="00C94166" w:rsidRDefault="00B1437A" w:rsidP="005C073A">
            <w:pPr>
              <w:pStyle w:val="Caption"/>
              <w:rPr>
                <w:lang w:val="nl-NL"/>
              </w:rPr>
            </w:pPr>
            <w:r>
              <w:rPr>
                <w:lang w:val="nl-NL"/>
              </w:rPr>
              <w:t>Ges</w:t>
            </w:r>
            <w:r w:rsidR="00516B77" w:rsidRPr="00C94166">
              <w:rPr>
                <w:lang w:val="nl-NL"/>
              </w:rPr>
              <w:t>electe</w:t>
            </w:r>
            <w:r>
              <w:rPr>
                <w:lang w:val="nl-NL"/>
              </w:rPr>
              <w:t>er</w:t>
            </w:r>
            <w:r w:rsidR="00516B77" w:rsidRPr="00C94166">
              <w:rPr>
                <w:lang w:val="nl-NL"/>
              </w:rPr>
              <w:t>d</w:t>
            </w:r>
            <w:r>
              <w:rPr>
                <w:lang w:val="nl-NL"/>
              </w:rPr>
              <w:t>e</w:t>
            </w:r>
            <w:r w:rsidR="00516B77" w:rsidRPr="00C94166">
              <w:rPr>
                <w:lang w:val="nl-NL"/>
              </w:rPr>
              <w:t xml:space="preserve"> EW-DX </w:t>
            </w:r>
            <w:r w:rsidR="004C0F0C" w:rsidRPr="00C94166">
              <w:rPr>
                <w:lang w:val="nl-NL"/>
              </w:rPr>
              <w:t>component</w:t>
            </w:r>
            <w:r>
              <w:rPr>
                <w:lang w:val="nl-NL"/>
              </w:rPr>
              <w:t>en voor livegeluid</w:t>
            </w:r>
          </w:p>
        </w:tc>
        <w:tc>
          <w:tcPr>
            <w:tcW w:w="4468" w:type="dxa"/>
          </w:tcPr>
          <w:p w14:paraId="58258CAE" w14:textId="600EBA40" w:rsidR="00516B77" w:rsidRPr="00C94166" w:rsidRDefault="004C0F0C" w:rsidP="005C073A">
            <w:pPr>
              <w:rPr>
                <w:lang w:val="nl-NL"/>
              </w:rPr>
            </w:pPr>
            <w:r w:rsidRPr="00C94166">
              <w:rPr>
                <w:noProof/>
                <w:lang w:val="nl-NL"/>
              </w:rPr>
              <w:drawing>
                <wp:inline distT="0" distB="0" distL="0" distR="0" wp14:anchorId="300C05CA" wp14:editId="2ECD761F">
                  <wp:extent cx="2222530" cy="1543050"/>
                  <wp:effectExtent l="0" t="0" r="6350" b="0"/>
                  <wp:docPr id="155304569" name="Grafik 155304569" descr="Ein Bild, das Mikrofon, Elektronisches Gerät, Elektronik, Audiogerä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4569" name="Grafik 1" descr="Ein Bild, das Mikrofon, Elektronisches Gerät, Elektronik, Audiogeräte enthält.&#10;&#10;Automatisch generierte Beschreibung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1573" cy="156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EDD2B" w14:textId="77777777" w:rsidR="00516B77" w:rsidRPr="00C94166" w:rsidRDefault="00516B77" w:rsidP="00516B77">
      <w:pPr>
        <w:rPr>
          <w:lang w:val="nl-NL"/>
        </w:rPr>
      </w:pPr>
    </w:p>
    <w:p w14:paraId="49D57717" w14:textId="6380A8CD" w:rsidR="005B5F2D" w:rsidRPr="00C94166" w:rsidRDefault="00C41A3C" w:rsidP="00516B77">
      <w:pPr>
        <w:rPr>
          <w:b/>
          <w:bCs/>
          <w:lang w:val="nl-NL"/>
        </w:rPr>
      </w:pPr>
      <w:r w:rsidRPr="00C94166">
        <w:rPr>
          <w:b/>
          <w:bCs/>
          <w:lang w:val="nl-NL"/>
        </w:rPr>
        <w:t>Flexib</w:t>
      </w:r>
      <w:r w:rsidR="00585B4B">
        <w:rPr>
          <w:b/>
          <w:bCs/>
          <w:lang w:val="nl-NL"/>
        </w:rPr>
        <w:t>e</w:t>
      </w:r>
      <w:r w:rsidRPr="00C94166">
        <w:rPr>
          <w:b/>
          <w:bCs/>
          <w:lang w:val="nl-NL"/>
        </w:rPr>
        <w:t xml:space="preserve">le </w:t>
      </w:r>
      <w:r w:rsidR="00585B4B">
        <w:rPr>
          <w:b/>
          <w:bCs/>
          <w:lang w:val="nl-NL"/>
        </w:rPr>
        <w:t>en kostenefficiënte tolkoplossing</w:t>
      </w:r>
      <w:r w:rsidRPr="00C94166">
        <w:rPr>
          <w:b/>
          <w:bCs/>
          <w:lang w:val="nl-NL"/>
        </w:rPr>
        <w:t xml:space="preserve"> </w:t>
      </w:r>
    </w:p>
    <w:p w14:paraId="464777B0" w14:textId="5DE42250" w:rsidR="00516B77" w:rsidRPr="005271E2" w:rsidRDefault="00585B4B" w:rsidP="00516B77">
      <w:pPr>
        <w:rPr>
          <w:lang w:val="nl-NL"/>
        </w:rPr>
      </w:pPr>
      <w:r>
        <w:rPr>
          <w:lang w:val="nl-NL"/>
        </w:rPr>
        <w:t>Er is meer dan ooit vraag naar vertolking op conferenties, bedrijfsmeetings en televisie-evenementen. Maar vaak gaat dit gepaard met compl</w:t>
      </w:r>
      <w:r w:rsidR="000D093F">
        <w:rPr>
          <w:lang w:val="nl-NL"/>
        </w:rPr>
        <w:t>e</w:t>
      </w:r>
      <w:r>
        <w:rPr>
          <w:lang w:val="nl-NL"/>
        </w:rPr>
        <w:t xml:space="preserve">xe opstellingen en hoge kosten. </w:t>
      </w:r>
      <w:r w:rsidR="00516B77" w:rsidRPr="00C94166">
        <w:rPr>
          <w:lang w:val="nl-NL"/>
        </w:rPr>
        <w:t xml:space="preserve">Merging Technologies </w:t>
      </w:r>
      <w:r>
        <w:rPr>
          <w:lang w:val="nl-NL"/>
        </w:rPr>
        <w:t xml:space="preserve">heeft de handen in elkaar geslagen met de bedrijfscommunicatiespecialisten van Sennheiser om een uiterst flexibele en kostenefficiënte tolkoplossing te creëren. </w:t>
      </w:r>
      <w:r w:rsidR="005271E2">
        <w:rPr>
          <w:lang w:val="nl-NL"/>
        </w:rPr>
        <w:t xml:space="preserve">Het hart hiervan wordt gevormd door de </w:t>
      </w:r>
      <w:r w:rsidR="00516B77" w:rsidRPr="00C94166">
        <w:rPr>
          <w:lang w:val="nl-NL"/>
        </w:rPr>
        <w:t xml:space="preserve">Anubis Commentary Unit Mission, </w:t>
      </w:r>
      <w:r w:rsidR="005271E2">
        <w:rPr>
          <w:lang w:val="nl-NL"/>
        </w:rPr>
        <w:t>met een</w:t>
      </w:r>
      <w:r w:rsidR="00516B77" w:rsidRPr="00C94166">
        <w:rPr>
          <w:lang w:val="nl-NL"/>
        </w:rPr>
        <w:t xml:space="preserve"> Hapi Mk II </w:t>
      </w:r>
      <w:r w:rsidR="005271E2">
        <w:rPr>
          <w:lang w:val="nl-NL"/>
        </w:rPr>
        <w:t>die dienstdoet als aansluitpunt met de console</w:t>
      </w:r>
      <w:r w:rsidR="00516B77" w:rsidRPr="00C94166">
        <w:rPr>
          <w:lang w:val="nl-NL"/>
        </w:rPr>
        <w:t>, PA o</w:t>
      </w:r>
      <w:r w:rsidR="005271E2">
        <w:rPr>
          <w:lang w:val="nl-NL"/>
        </w:rPr>
        <w:t>f</w:t>
      </w:r>
      <w:r w:rsidR="00516B77" w:rsidRPr="00C94166">
        <w:rPr>
          <w:lang w:val="nl-NL"/>
        </w:rPr>
        <w:t xml:space="preserve"> conferen</w:t>
      </w:r>
      <w:r w:rsidR="005271E2">
        <w:rPr>
          <w:lang w:val="nl-NL"/>
        </w:rPr>
        <w:t>tie</w:t>
      </w:r>
      <w:r w:rsidR="00516B77" w:rsidRPr="00C94166">
        <w:rPr>
          <w:lang w:val="nl-NL"/>
        </w:rPr>
        <w:t>syst</w:t>
      </w:r>
      <w:r w:rsidR="005271E2">
        <w:rPr>
          <w:lang w:val="nl-NL"/>
        </w:rPr>
        <w:t>e</w:t>
      </w:r>
      <w:r w:rsidR="00516B77" w:rsidRPr="00C94166">
        <w:rPr>
          <w:lang w:val="nl-NL"/>
        </w:rPr>
        <w:t>em.</w:t>
      </w:r>
      <w:r w:rsidR="0040494E" w:rsidRPr="00C94166">
        <w:rPr>
          <w:lang w:val="nl-NL"/>
        </w:rPr>
        <w:t xml:space="preserve"> </w:t>
      </w:r>
      <w:r w:rsidR="005271E2">
        <w:rPr>
          <w:lang w:val="nl-NL"/>
        </w:rPr>
        <w:t>Verbind</w:t>
      </w:r>
      <w:r w:rsidR="00516B77" w:rsidRPr="00C94166">
        <w:rPr>
          <w:lang w:val="nl-NL"/>
        </w:rPr>
        <w:t xml:space="preserve"> Sennheiser</w:t>
      </w:r>
      <w:r w:rsidR="005271E2">
        <w:rPr>
          <w:lang w:val="nl-NL"/>
        </w:rPr>
        <w:t>-</w:t>
      </w:r>
      <w:r w:rsidR="00516B77" w:rsidRPr="00C94166">
        <w:rPr>
          <w:lang w:val="nl-NL"/>
        </w:rPr>
        <w:t>headsets (mic</w:t>
      </w:r>
      <w:r w:rsidR="005271E2">
        <w:rPr>
          <w:lang w:val="nl-NL"/>
        </w:rPr>
        <w:t>rofoon</w:t>
      </w:r>
      <w:r w:rsidR="00516B77" w:rsidRPr="00C94166">
        <w:rPr>
          <w:lang w:val="nl-NL"/>
        </w:rPr>
        <w:t>/h</w:t>
      </w:r>
      <w:r w:rsidR="005271E2">
        <w:rPr>
          <w:lang w:val="nl-NL"/>
        </w:rPr>
        <w:t>oofdtelefoon-combinaties</w:t>
      </w:r>
      <w:r w:rsidR="00516B77" w:rsidRPr="00C94166">
        <w:rPr>
          <w:lang w:val="nl-NL"/>
        </w:rPr>
        <w:t xml:space="preserve">) </w:t>
      </w:r>
      <w:r w:rsidR="005271E2">
        <w:rPr>
          <w:lang w:val="nl-NL"/>
        </w:rPr>
        <w:t xml:space="preserve">met de </w:t>
      </w:r>
      <w:r w:rsidR="00516B77" w:rsidRPr="00C94166">
        <w:rPr>
          <w:lang w:val="nl-NL"/>
        </w:rPr>
        <w:t>Anubis</w:t>
      </w:r>
      <w:r w:rsidR="005271E2">
        <w:rPr>
          <w:lang w:val="nl-NL"/>
        </w:rPr>
        <w:t>,</w:t>
      </w:r>
      <w:r w:rsidR="00516B77" w:rsidRPr="00C94166">
        <w:rPr>
          <w:lang w:val="nl-NL"/>
        </w:rPr>
        <w:t xml:space="preserve"> </w:t>
      </w:r>
      <w:r w:rsidR="005271E2">
        <w:rPr>
          <w:lang w:val="nl-NL"/>
        </w:rPr>
        <w:t>en de tolkdesk is klaar</w:t>
      </w:r>
      <w:r w:rsidR="00516B77" w:rsidRPr="00C94166">
        <w:rPr>
          <w:lang w:val="nl-NL"/>
        </w:rPr>
        <w:t>.</w:t>
      </w:r>
      <w:r w:rsidR="005271E2">
        <w:rPr>
          <w:lang w:val="nl-NL"/>
        </w:rPr>
        <w:t xml:space="preserve"> </w:t>
      </w:r>
      <w:r w:rsidR="005271E2" w:rsidRPr="005271E2">
        <w:rPr>
          <w:lang w:val="nl-NL"/>
        </w:rPr>
        <w:t>Deze tolkoplossing kan vanop afstand bediend worden via een VPN en het</w:t>
      </w:r>
      <w:r w:rsidR="005271E2">
        <w:rPr>
          <w:lang w:val="nl-NL"/>
        </w:rPr>
        <w:t xml:space="preserve"> </w:t>
      </w:r>
      <w:r w:rsidR="00516B77" w:rsidRPr="005271E2">
        <w:rPr>
          <w:lang w:val="nl-NL"/>
        </w:rPr>
        <w:t>IP</w:t>
      </w:r>
      <w:r w:rsidR="005271E2">
        <w:rPr>
          <w:lang w:val="nl-NL"/>
        </w:rPr>
        <w:t>-</w:t>
      </w:r>
      <w:r w:rsidR="00516B77" w:rsidRPr="005271E2">
        <w:rPr>
          <w:lang w:val="nl-NL"/>
        </w:rPr>
        <w:t>adres</w:t>
      </w:r>
      <w:r w:rsidR="005271E2">
        <w:rPr>
          <w:lang w:val="nl-NL"/>
        </w:rPr>
        <w:t xml:space="preserve"> van elke</w:t>
      </w:r>
      <w:r w:rsidR="00516B77" w:rsidRPr="005271E2">
        <w:rPr>
          <w:lang w:val="nl-NL"/>
        </w:rPr>
        <w:t xml:space="preserve"> Anubis. </w:t>
      </w:r>
    </w:p>
    <w:p w14:paraId="23D75BDF" w14:textId="77777777" w:rsidR="004975A1" w:rsidRPr="005271E2" w:rsidRDefault="004975A1" w:rsidP="00516B77">
      <w:pPr>
        <w:rPr>
          <w:lang w:val="nl-NL"/>
        </w:rPr>
      </w:pPr>
    </w:p>
    <w:p w14:paraId="097F06CD" w14:textId="3F71D600" w:rsidR="004975A1" w:rsidRPr="00C94166" w:rsidRDefault="004975A1" w:rsidP="00516B77">
      <w:pPr>
        <w:rPr>
          <w:lang w:val="nl-NL"/>
        </w:rPr>
      </w:pPr>
      <w:r w:rsidRPr="00C94166">
        <w:rPr>
          <w:noProof/>
          <w:lang w:val="nl-NL"/>
        </w:rPr>
        <w:lastRenderedPageBreak/>
        <w:drawing>
          <wp:inline distT="0" distB="0" distL="0" distR="0" wp14:anchorId="04025BE5" wp14:editId="4B4A4CEE">
            <wp:extent cx="3856653" cy="2362200"/>
            <wp:effectExtent l="0" t="0" r="0" b="0"/>
            <wp:docPr id="1681641334" name="Grafik 1681641334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41334" name="Grafik 1681641334" descr="Ein Bild, das Text, Screenshot, Design enthält.&#10;&#10;Automatisch generierte Beschreibu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028" cy="23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BEFA" w14:textId="6492867E" w:rsidR="009334F8" w:rsidRPr="00C94166" w:rsidRDefault="004B51F8" w:rsidP="004975A1">
      <w:pPr>
        <w:rPr>
          <w:lang w:val="nl-NL"/>
        </w:rPr>
      </w:pPr>
      <w:r w:rsidRPr="00C94166">
        <w:rPr>
          <w:lang w:val="nl-NL"/>
        </w:rPr>
        <w:t>Bezoek de</w:t>
      </w:r>
      <w:r w:rsidR="00516B77" w:rsidRPr="00C94166">
        <w:rPr>
          <w:lang w:val="nl-NL"/>
        </w:rPr>
        <w:t xml:space="preserve"> Sennheiser Group </w:t>
      </w:r>
      <w:r w:rsidRPr="00C94166">
        <w:rPr>
          <w:lang w:val="nl-NL"/>
        </w:rPr>
        <w:t>op</w:t>
      </w:r>
      <w:r w:rsidR="00516B77" w:rsidRPr="00C94166">
        <w:rPr>
          <w:lang w:val="nl-NL"/>
        </w:rPr>
        <w:t xml:space="preserve"> ISE, Fira Barcelona, stand 3C500 </w:t>
      </w:r>
      <w:r w:rsidRPr="00C94166">
        <w:rPr>
          <w:lang w:val="nl-NL"/>
        </w:rPr>
        <w:t>en</w:t>
      </w:r>
      <w:r w:rsidR="00516B77" w:rsidRPr="00C94166">
        <w:rPr>
          <w:lang w:val="nl-NL"/>
        </w:rPr>
        <w:t xml:space="preserve"> 7A700.</w:t>
      </w:r>
    </w:p>
    <w:p w14:paraId="4BD4A220" w14:textId="77777777" w:rsidR="009C6DFF" w:rsidRPr="00C94166" w:rsidRDefault="009C6DFF" w:rsidP="002845F4">
      <w:pPr>
        <w:rPr>
          <w:lang w:val="nl-NL"/>
        </w:rPr>
      </w:pPr>
    </w:p>
    <w:p w14:paraId="0A6D68C9" w14:textId="4A5815E8" w:rsidR="004B51F8" w:rsidRPr="00C94166" w:rsidRDefault="004B51F8" w:rsidP="00253700">
      <w:pPr>
        <w:rPr>
          <w:lang w:val="nl-NL"/>
        </w:rPr>
      </w:pPr>
      <w:r w:rsidRPr="00C94166">
        <w:rPr>
          <w:lang w:val="nl-NL"/>
        </w:rPr>
        <w:t>D</w:t>
      </w:r>
      <w:r w:rsidR="00841BC3" w:rsidRPr="00C94166">
        <w:rPr>
          <w:lang w:val="nl-NL"/>
        </w:rPr>
        <w:t xml:space="preserve">e </w:t>
      </w:r>
      <w:r w:rsidRPr="00C94166">
        <w:rPr>
          <w:lang w:val="nl-NL"/>
        </w:rPr>
        <w:t xml:space="preserve">beelden uit dit mediabericht kunnen </w:t>
      </w:r>
      <w:hyperlink r:id="rId24" w:history="1">
        <w:r w:rsidRPr="00C94166">
          <w:rPr>
            <w:rStyle w:val="Hyperlink"/>
            <w:lang w:val="nl-NL"/>
          </w:rPr>
          <w:t>hier</w:t>
        </w:r>
      </w:hyperlink>
      <w:r w:rsidRPr="00C94166">
        <w:rPr>
          <w:lang w:val="nl-NL"/>
        </w:rPr>
        <w:t xml:space="preserve"> gedownload worden.</w:t>
      </w:r>
    </w:p>
    <w:p w14:paraId="389A0D3D" w14:textId="77777777" w:rsidR="00E20B63" w:rsidRPr="00C94166" w:rsidRDefault="00E20B63" w:rsidP="00823216">
      <w:pPr>
        <w:pStyle w:val="About"/>
        <w:rPr>
          <w:lang w:val="nl-NL"/>
        </w:rPr>
      </w:pPr>
      <w:bookmarkStart w:id="1" w:name="_Hlk44672633"/>
    </w:p>
    <w:p w14:paraId="5EFFC046" w14:textId="608BC590" w:rsidR="00DB6BFB" w:rsidRPr="00C94166" w:rsidRDefault="002C11E0" w:rsidP="00823216">
      <w:pPr>
        <w:pStyle w:val="About"/>
        <w:rPr>
          <w:b/>
          <w:bCs/>
          <w:lang w:val="nl-NL"/>
        </w:rPr>
      </w:pPr>
      <w:r w:rsidRPr="00C94166">
        <w:rPr>
          <w:b/>
          <w:bCs/>
          <w:lang w:val="nl-NL"/>
        </w:rPr>
        <w:t>Over d</w:t>
      </w:r>
      <w:r w:rsidR="00DB6BFB" w:rsidRPr="00C94166">
        <w:rPr>
          <w:b/>
          <w:bCs/>
          <w:lang w:val="nl-NL"/>
        </w:rPr>
        <w:t>e Sennheiser Group</w:t>
      </w:r>
    </w:p>
    <w:p w14:paraId="14801732" w14:textId="77777777" w:rsidR="00DB6BFB" w:rsidRPr="00C94166" w:rsidRDefault="00DB6BFB" w:rsidP="00823216">
      <w:pPr>
        <w:pStyle w:val="About"/>
        <w:rPr>
          <w:color w:val="000000"/>
          <w:lang w:val="nl-NL"/>
        </w:rPr>
      </w:pPr>
      <w:bookmarkStart w:id="2" w:name="_Hlk79490807"/>
    </w:p>
    <w:p w14:paraId="36C5994C" w14:textId="5D7B2A07" w:rsidR="00E20B63" w:rsidRPr="00C94166" w:rsidRDefault="006D1C8C" w:rsidP="00E20B63">
      <w:pPr>
        <w:spacing w:line="240" w:lineRule="auto"/>
        <w:textAlignment w:val="baseline"/>
        <w:rPr>
          <w:rFonts w:ascii="Segoe UI" w:eastAsia="Times New Roman" w:hAnsi="Segoe UI" w:cs="Segoe UI"/>
          <w:lang w:val="nl-NL" w:eastAsia="en-GB"/>
        </w:rPr>
      </w:pPr>
      <w:r w:rsidRPr="00C94166">
        <w:rPr>
          <w:rFonts w:ascii="Sennheiser Office" w:eastAsia="Times New Roman" w:hAnsi="Sennheiser Office" w:cs="Segoe UI"/>
          <w:lang w:val="nl-NL" w:eastAsia="en-GB"/>
        </w:rPr>
        <w:t xml:space="preserve">De toekomst van audio uitbouwen en unieke geluidservaringen voor onze klanten creëren – dat is de ambitie die de medewerkers van de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Sennheiser Group </w:t>
      </w:r>
      <w:r w:rsidRPr="00C94166">
        <w:rPr>
          <w:rFonts w:ascii="Sennheiser Office" w:eastAsia="Times New Roman" w:hAnsi="Sennheiser Office" w:cs="Segoe UI"/>
          <w:lang w:val="nl-NL" w:eastAsia="en-GB"/>
        </w:rPr>
        <w:t>wereldwijd verenigt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. </w:t>
      </w:r>
      <w:r w:rsidRPr="00C94166">
        <w:rPr>
          <w:rFonts w:ascii="Sennheiser Office" w:eastAsia="Times New Roman" w:hAnsi="Sennheiser Office" w:cs="Segoe UI"/>
          <w:lang w:val="nl-NL" w:eastAsia="en-GB"/>
        </w:rPr>
        <w:t xml:space="preserve">Het onafhankelijke familiebedrijf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Sennheiser </w:t>
      </w:r>
      <w:r w:rsidRPr="00C94166">
        <w:rPr>
          <w:rFonts w:ascii="Sennheiser Office" w:eastAsia="Times New Roman" w:hAnsi="Sennheiser Office" w:cs="Segoe UI"/>
          <w:lang w:val="nl-NL" w:eastAsia="en-GB"/>
        </w:rPr>
        <w:t>werd opgericht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 in 1945. </w:t>
      </w:r>
      <w:r w:rsidRPr="00C94166">
        <w:rPr>
          <w:rFonts w:ascii="Sennheiser Office" w:eastAsia="Times New Roman" w:hAnsi="Sennheiser Office" w:cs="Segoe UI"/>
          <w:lang w:val="nl-NL" w:eastAsia="en-GB"/>
        </w:rPr>
        <w:t xml:space="preserve">Vandaag wordt het geleid door de derde generatie, vertegenwoordigd door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Dr. Andreas Sennheiser </w:t>
      </w:r>
      <w:r w:rsidRPr="00C94166">
        <w:rPr>
          <w:rFonts w:ascii="Sennheiser Office" w:eastAsia="Times New Roman" w:hAnsi="Sennheiser Office" w:cs="Segoe UI"/>
          <w:lang w:val="nl-NL" w:eastAsia="en-GB"/>
        </w:rPr>
        <w:t>en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 xml:space="preserve"> Daniel Sennheiser</w:t>
      </w:r>
      <w:r w:rsidRPr="00C94166">
        <w:rPr>
          <w:rFonts w:ascii="Sennheiser Office" w:eastAsia="Times New Roman" w:hAnsi="Sennheiser Office" w:cs="Segoe UI"/>
          <w:lang w:val="nl-NL" w:eastAsia="en-GB"/>
        </w:rPr>
        <w:t xml:space="preserve">, en is het een van de leidende producenten op het vlak van professionele 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>audiotechnolog</w:t>
      </w:r>
      <w:r w:rsidRPr="00C94166">
        <w:rPr>
          <w:rFonts w:ascii="Sennheiser Office" w:eastAsia="Times New Roman" w:hAnsi="Sennheiser Office" w:cs="Segoe UI"/>
          <w:lang w:val="nl-NL" w:eastAsia="en-GB"/>
        </w:rPr>
        <w:t>ie</w:t>
      </w:r>
      <w:r w:rsidR="00E20B63" w:rsidRPr="00C94166">
        <w:rPr>
          <w:rFonts w:ascii="Sennheiser Office" w:eastAsia="Times New Roman" w:hAnsi="Sennheiser Office" w:cs="Segoe UI"/>
          <w:lang w:val="nl-NL" w:eastAsia="en-GB"/>
        </w:rPr>
        <w:t>.</w:t>
      </w:r>
    </w:p>
    <w:p w14:paraId="68E741AA" w14:textId="0810F4E8" w:rsidR="00E20B63" w:rsidRPr="00B363CA" w:rsidRDefault="00000000" w:rsidP="00B363CA">
      <w:pPr>
        <w:rPr>
          <w:rFonts w:ascii="Sennheiser Office" w:hAnsi="Sennheiser Office"/>
          <w:color w:val="000000" w:themeColor="text1"/>
          <w:lang w:val="nl-NL" w:eastAsia="en-GB"/>
        </w:rPr>
      </w:pPr>
      <w:hyperlink r:id="rId25" w:history="1">
        <w:r w:rsidR="00DB6BFB" w:rsidRPr="00C94166">
          <w:rPr>
            <w:rStyle w:val="Hyperlink"/>
            <w:color w:val="0095D5" w:themeColor="accent1"/>
            <w:lang w:val="nl-NL"/>
          </w:rPr>
          <w:t>sennheiser.</w:t>
        </w:r>
        <w:r w:rsidR="00DB6BFB" w:rsidRPr="00C94166">
          <w:rPr>
            <w:rStyle w:val="Hyperlink"/>
            <w:rFonts w:ascii="Sennheiser Office" w:hAnsi="Sennheiser Office"/>
            <w:color w:val="0095D5" w:themeColor="accent1"/>
            <w:lang w:val="nl-NL"/>
          </w:rPr>
          <w:t>com</w:t>
        </w:r>
      </w:hyperlink>
      <w:r w:rsidR="00DB6BFB" w:rsidRPr="00C94166">
        <w:rPr>
          <w:rFonts w:ascii="Sennheiser Office" w:hAnsi="Sennheiser Office"/>
          <w:color w:val="000000" w:themeColor="text1"/>
          <w:lang w:val="nl-NL" w:eastAsia="en-GB"/>
        </w:rPr>
        <w:t xml:space="preserve"> | </w:t>
      </w:r>
      <w:hyperlink r:id="rId26" w:history="1">
        <w:r w:rsidR="00DB6BFB" w:rsidRPr="00C94166">
          <w:rPr>
            <w:rStyle w:val="Hyperlink"/>
            <w:rFonts w:ascii="Sennheiser Office" w:hAnsi="Sennheiser Office"/>
            <w:color w:val="0095D5" w:themeColor="accent1"/>
            <w:lang w:val="nl-NL" w:eastAsia="en-GB"/>
          </w:rPr>
          <w:t>neumann.com</w:t>
        </w:r>
      </w:hyperlink>
      <w:r w:rsidR="00DB6BFB" w:rsidRPr="00C94166">
        <w:rPr>
          <w:rFonts w:ascii="Sennheiser Office" w:hAnsi="Sennheiser Office"/>
          <w:color w:val="000000" w:themeColor="text1"/>
          <w:lang w:val="nl-NL" w:eastAsia="en-GB"/>
        </w:rPr>
        <w:t xml:space="preserve"> |</w:t>
      </w:r>
      <w:r w:rsidR="00DB6BFB" w:rsidRPr="00C94166">
        <w:rPr>
          <w:rStyle w:val="Hyperlink"/>
          <w:color w:val="000000" w:themeColor="text1"/>
          <w:u w:val="none"/>
          <w:lang w:val="nl-NL"/>
        </w:rPr>
        <w:t xml:space="preserve"> </w:t>
      </w:r>
      <w:hyperlink r:id="rId27" w:history="1">
        <w:r w:rsidR="00DB6BFB" w:rsidRPr="00C94166">
          <w:rPr>
            <w:rStyle w:val="Hyperlink"/>
            <w:color w:val="0095D5" w:themeColor="accent1"/>
            <w:lang w:val="nl-NL"/>
          </w:rPr>
          <w:t>dear-reality.com</w:t>
        </w:r>
      </w:hyperlink>
      <w:r w:rsidR="00DB6BFB" w:rsidRPr="00C94166">
        <w:rPr>
          <w:rStyle w:val="Hyperlink"/>
          <w:color w:val="000000" w:themeColor="text1"/>
          <w:u w:val="none"/>
          <w:lang w:val="nl-NL"/>
        </w:rPr>
        <w:t xml:space="preserve"> </w:t>
      </w:r>
      <w:r w:rsidR="00DB6BFB" w:rsidRPr="00C94166">
        <w:rPr>
          <w:rFonts w:ascii="Sennheiser Office" w:hAnsi="Sennheiser Office"/>
          <w:color w:val="000000" w:themeColor="text1"/>
          <w:lang w:val="nl-NL" w:eastAsia="en-GB"/>
        </w:rPr>
        <w:t xml:space="preserve">| </w:t>
      </w:r>
      <w:hyperlink r:id="rId28" w:history="1">
        <w:r w:rsidR="00DB6BFB" w:rsidRPr="00C94166">
          <w:rPr>
            <w:rStyle w:val="Hyperlink"/>
            <w:color w:val="0095D5" w:themeColor="accent1"/>
            <w:lang w:val="nl-NL"/>
          </w:rPr>
          <w:t>merging.com</w:t>
        </w:r>
      </w:hyperlink>
      <w:bookmarkEnd w:id="1"/>
      <w:bookmarkEnd w:id="2"/>
    </w:p>
    <w:sectPr w:rsidR="00E20B63" w:rsidRPr="00B363CA" w:rsidSect="00EB3C67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D73D3" w14:textId="77777777" w:rsidR="00EB3C67" w:rsidRDefault="00EB3C67" w:rsidP="00CA1EB9">
      <w:pPr>
        <w:spacing w:line="240" w:lineRule="auto"/>
      </w:pPr>
      <w:r>
        <w:separator/>
      </w:r>
    </w:p>
  </w:endnote>
  <w:endnote w:type="continuationSeparator" w:id="0">
    <w:p w14:paraId="46D39CA7" w14:textId="77777777" w:rsidR="00EB3C67" w:rsidRDefault="00EB3C67" w:rsidP="00CA1EB9">
      <w:pPr>
        <w:spacing w:line="240" w:lineRule="auto"/>
      </w:pPr>
      <w:r>
        <w:continuationSeparator/>
      </w:r>
    </w:p>
  </w:endnote>
  <w:endnote w:type="continuationNotice" w:id="1">
    <w:p w14:paraId="5248DF54" w14:textId="77777777" w:rsidR="00EB3C67" w:rsidRDefault="00EB3C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176908-514C-A546-92DB-D7E3C15BC0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7690325-2872-B445-AAB2-1892160E24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EC17BB-B0E6-A446-8BAA-233BD37F2027}"/>
    <w:embedBold r:id="rId4" w:fontKey="{5E18CC49-CE83-094C-A972-304C23064823}"/>
    <w:embedItalic r:id="rId5" w:fontKey="{074AB957-8EE9-6443-BE16-337EE640F57F}"/>
    <w:embedBoldItalic r:id="rId6" w:fontKey="{1B4BEA89-AC74-C249-873F-CA9767A5356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862470F-ADBA-DD40-96C3-829284D766E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34D88FC9-12EC-2443-9D1B-DBE1E391C6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F458F76-F4AA-4441-95DA-D3E3B02643E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11" w:fontKey="{9496338B-96DC-7346-90CB-609C55BB6D89}"/>
    <w:embedItalic r:id="rId12" w:fontKey="{A30617DD-DCFF-EE42-954B-762021CCF173}"/>
    <w:embedBoldItalic r:id="rId13" w:fontKey="{E09FAE4D-7661-9B44-B74C-24D065D9DA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AA4E7AE-7CA1-7440-B5E0-685B61ADC9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BC67" w14:textId="77777777" w:rsidR="00EB3C67" w:rsidRDefault="00EB3C67" w:rsidP="00CA1EB9">
      <w:pPr>
        <w:spacing w:line="240" w:lineRule="auto"/>
      </w:pPr>
      <w:r>
        <w:separator/>
      </w:r>
    </w:p>
  </w:footnote>
  <w:footnote w:type="continuationSeparator" w:id="0">
    <w:p w14:paraId="454110E3" w14:textId="77777777" w:rsidR="00EB3C67" w:rsidRDefault="00EB3C67" w:rsidP="00CA1EB9">
      <w:pPr>
        <w:spacing w:line="240" w:lineRule="auto"/>
      </w:pPr>
      <w:r>
        <w:continuationSeparator/>
      </w:r>
    </w:p>
  </w:footnote>
  <w:footnote w:type="continuationNotice" w:id="1">
    <w:p w14:paraId="49E74D46" w14:textId="77777777" w:rsidR="00EB3C67" w:rsidRDefault="00EB3C6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25715CB0" w:rsidR="00324808" w:rsidRPr="008E5D5C" w:rsidRDefault="00D278D1" w:rsidP="008E5D5C">
    <w:pPr>
      <w:pStyle w:val="Header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58250" behindDoc="0" locked="0" layoutInCell="1" allowOverlap="1" wp14:anchorId="1FBEE5E4" wp14:editId="02BEBB5E">
          <wp:simplePos x="0" y="0"/>
          <wp:positionH relativeFrom="margin">
            <wp:posOffset>2205990</wp:posOffset>
          </wp:positionH>
          <wp:positionV relativeFrom="paragraph">
            <wp:posOffset>-20016</wp:posOffset>
          </wp:positionV>
          <wp:extent cx="591820" cy="501650"/>
          <wp:effectExtent l="0" t="0" r="0" b="0"/>
          <wp:wrapNone/>
          <wp:docPr id="16" name="Grafik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58249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7" behindDoc="0" locked="0" layoutInCell="1" allowOverlap="1" wp14:anchorId="532915B1" wp14:editId="42F0A5CE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r Verbinde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AA5A4" id="Gerader Verbinder 8" o:spid="_x0000_s1026" style="position:absolute;flip:x;z-index:251658247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6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r Verbin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92DFF5" id="Gerader Verbinder 5" o:spid="_x0000_s1026" style="position:absolute;flip:x;z-index:25165824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4010842A" w:rsidR="00324808" w:rsidRPr="008E5D5C" w:rsidRDefault="0045769F" w:rsidP="008E5D5C">
    <w:pPr>
      <w:pStyle w:val="Header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64E68C09" wp14:editId="5805ADFC">
          <wp:simplePos x="0" y="0"/>
          <wp:positionH relativeFrom="column">
            <wp:posOffset>2050415</wp:posOffset>
          </wp:positionH>
          <wp:positionV relativeFrom="paragraph">
            <wp:posOffset>-28271</wp:posOffset>
          </wp:positionV>
          <wp:extent cx="591820" cy="501650"/>
          <wp:effectExtent l="0" t="0" r="0" b="0"/>
          <wp:wrapNone/>
          <wp:docPr id="2" name="Grafik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4" behindDoc="0" locked="0" layoutInCell="1" allowOverlap="1" wp14:anchorId="4F2FCB51" wp14:editId="5A5FB7AC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7C2968" id="Gerader Verbinder 3" o:spid="_x0000_s1026" style="position:absolute;flip:x;z-index:2516582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58248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58243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r Verbinde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A51930" id="Gerader Verbinder 9" o:spid="_x0000_s1026" style="position:absolute;flip:x;z-index:251658243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piGiZnmQypuZa" int2:id="BvhjdPNB">
      <int2:state int2:value="Rejected" int2:type="AugLoop_Text_Critique"/>
    </int2:textHash>
    <int2:textHash int2:hashCode="bdD+gAEUW+xKEt" int2:id="mY1a1BT6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0AD904"/>
    <w:multiLevelType w:val="hybridMultilevel"/>
    <w:tmpl w:val="F39AE5C2"/>
    <w:lvl w:ilvl="0" w:tplc="E0FCB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2FD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9ED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1E5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4C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CB1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066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A6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683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010A6E"/>
    <w:multiLevelType w:val="multilevel"/>
    <w:tmpl w:val="9268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F0EEE0"/>
    <w:multiLevelType w:val="hybridMultilevel"/>
    <w:tmpl w:val="70561DA4"/>
    <w:lvl w:ilvl="0" w:tplc="8C528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682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888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C2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6C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CE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699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22F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96A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254722">
    <w:abstractNumId w:val="8"/>
  </w:num>
  <w:num w:numId="2" w16cid:durableId="1781949859">
    <w:abstractNumId w:val="33"/>
  </w:num>
  <w:num w:numId="3" w16cid:durableId="1559125588">
    <w:abstractNumId w:val="7"/>
  </w:num>
  <w:num w:numId="4" w16cid:durableId="1163005001">
    <w:abstractNumId w:val="4"/>
  </w:num>
  <w:num w:numId="5" w16cid:durableId="1436055385">
    <w:abstractNumId w:val="32"/>
  </w:num>
  <w:num w:numId="6" w16cid:durableId="1854755881">
    <w:abstractNumId w:val="6"/>
  </w:num>
  <w:num w:numId="7" w16cid:durableId="1600749496">
    <w:abstractNumId w:val="24"/>
  </w:num>
  <w:num w:numId="8" w16cid:durableId="1600408783">
    <w:abstractNumId w:val="11"/>
  </w:num>
  <w:num w:numId="9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00316442">
    <w:abstractNumId w:val="3"/>
  </w:num>
  <w:num w:numId="11" w16cid:durableId="519899244">
    <w:abstractNumId w:val="18"/>
  </w:num>
  <w:num w:numId="12" w16cid:durableId="1182284721">
    <w:abstractNumId w:val="2"/>
  </w:num>
  <w:num w:numId="13" w16cid:durableId="1913393870">
    <w:abstractNumId w:val="9"/>
  </w:num>
  <w:num w:numId="14" w16cid:durableId="722758710">
    <w:abstractNumId w:val="19"/>
  </w:num>
  <w:num w:numId="15" w16cid:durableId="341049434">
    <w:abstractNumId w:val="31"/>
  </w:num>
  <w:num w:numId="16" w16cid:durableId="1448622555">
    <w:abstractNumId w:val="5"/>
  </w:num>
  <w:num w:numId="17" w16cid:durableId="674577119">
    <w:abstractNumId w:val="20"/>
  </w:num>
  <w:num w:numId="18" w16cid:durableId="667904180">
    <w:abstractNumId w:val="14"/>
  </w:num>
  <w:num w:numId="19" w16cid:durableId="1887175600">
    <w:abstractNumId w:val="12"/>
  </w:num>
  <w:num w:numId="20" w16cid:durableId="1930965624">
    <w:abstractNumId w:val="10"/>
  </w:num>
  <w:num w:numId="21" w16cid:durableId="969431907">
    <w:abstractNumId w:val="16"/>
  </w:num>
  <w:num w:numId="22" w16cid:durableId="1354069743">
    <w:abstractNumId w:val="17"/>
  </w:num>
  <w:num w:numId="23" w16cid:durableId="1554854988">
    <w:abstractNumId w:val="21"/>
  </w:num>
  <w:num w:numId="24" w16cid:durableId="839586298">
    <w:abstractNumId w:val="30"/>
  </w:num>
  <w:num w:numId="25" w16cid:durableId="1779643874">
    <w:abstractNumId w:val="26"/>
  </w:num>
  <w:num w:numId="26" w16cid:durableId="1664551872">
    <w:abstractNumId w:val="28"/>
  </w:num>
  <w:num w:numId="27" w16cid:durableId="2106225954">
    <w:abstractNumId w:val="1"/>
  </w:num>
  <w:num w:numId="28" w16cid:durableId="1999071260">
    <w:abstractNumId w:val="15"/>
  </w:num>
  <w:num w:numId="29" w16cid:durableId="901720638">
    <w:abstractNumId w:val="22"/>
  </w:num>
  <w:num w:numId="30" w16cid:durableId="128520679">
    <w:abstractNumId w:val="0"/>
  </w:num>
  <w:num w:numId="31" w16cid:durableId="2124616934">
    <w:abstractNumId w:val="29"/>
  </w:num>
  <w:num w:numId="32" w16cid:durableId="333805949">
    <w:abstractNumId w:val="23"/>
  </w:num>
  <w:num w:numId="33" w16cid:durableId="997076195">
    <w:abstractNumId w:val="13"/>
  </w:num>
  <w:num w:numId="34" w16cid:durableId="1249579734">
    <w:abstractNumId w:val="27"/>
  </w:num>
  <w:num w:numId="35" w16cid:durableId="16823889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31EC6"/>
    <w:rsid w:val="00033E19"/>
    <w:rsid w:val="00034027"/>
    <w:rsid w:val="00034424"/>
    <w:rsid w:val="000349C1"/>
    <w:rsid w:val="00035A74"/>
    <w:rsid w:val="00037CAA"/>
    <w:rsid w:val="000451AC"/>
    <w:rsid w:val="00046299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41FB"/>
    <w:rsid w:val="000650C7"/>
    <w:rsid w:val="000662FB"/>
    <w:rsid w:val="00066F09"/>
    <w:rsid w:val="00067931"/>
    <w:rsid w:val="00071D44"/>
    <w:rsid w:val="00075DE9"/>
    <w:rsid w:val="000823F8"/>
    <w:rsid w:val="00082526"/>
    <w:rsid w:val="000845EB"/>
    <w:rsid w:val="000850F9"/>
    <w:rsid w:val="00086977"/>
    <w:rsid w:val="00086BC7"/>
    <w:rsid w:val="000874E1"/>
    <w:rsid w:val="00090449"/>
    <w:rsid w:val="00090721"/>
    <w:rsid w:val="00092FD9"/>
    <w:rsid w:val="00093230"/>
    <w:rsid w:val="0009384F"/>
    <w:rsid w:val="000A054A"/>
    <w:rsid w:val="000A3ECE"/>
    <w:rsid w:val="000B16C2"/>
    <w:rsid w:val="000B743E"/>
    <w:rsid w:val="000C07FC"/>
    <w:rsid w:val="000C1C9D"/>
    <w:rsid w:val="000C3C6E"/>
    <w:rsid w:val="000D034A"/>
    <w:rsid w:val="000D07C3"/>
    <w:rsid w:val="000D093F"/>
    <w:rsid w:val="000D6B69"/>
    <w:rsid w:val="000E461C"/>
    <w:rsid w:val="000E558A"/>
    <w:rsid w:val="000E58D8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43E2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3E3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4999"/>
    <w:rsid w:val="00186350"/>
    <w:rsid w:val="00186892"/>
    <w:rsid w:val="00192CBA"/>
    <w:rsid w:val="001948D3"/>
    <w:rsid w:val="00196190"/>
    <w:rsid w:val="00196886"/>
    <w:rsid w:val="00197815"/>
    <w:rsid w:val="001978F8"/>
    <w:rsid w:val="00197FB1"/>
    <w:rsid w:val="001A00B7"/>
    <w:rsid w:val="001A1DA6"/>
    <w:rsid w:val="001A3B16"/>
    <w:rsid w:val="001A4D6C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C6E09"/>
    <w:rsid w:val="001D1ECD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2008AB"/>
    <w:rsid w:val="00200C2A"/>
    <w:rsid w:val="00203C58"/>
    <w:rsid w:val="002048A2"/>
    <w:rsid w:val="002057CE"/>
    <w:rsid w:val="00205AD4"/>
    <w:rsid w:val="002075EF"/>
    <w:rsid w:val="00207D64"/>
    <w:rsid w:val="00213B6E"/>
    <w:rsid w:val="00214801"/>
    <w:rsid w:val="00216FE5"/>
    <w:rsid w:val="002206C4"/>
    <w:rsid w:val="00222BC2"/>
    <w:rsid w:val="00222EAC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3700"/>
    <w:rsid w:val="00257E72"/>
    <w:rsid w:val="00261257"/>
    <w:rsid w:val="00262172"/>
    <w:rsid w:val="00265990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0A50"/>
    <w:rsid w:val="002917A2"/>
    <w:rsid w:val="002922B8"/>
    <w:rsid w:val="002A0160"/>
    <w:rsid w:val="002A24D0"/>
    <w:rsid w:val="002A54F5"/>
    <w:rsid w:val="002A669C"/>
    <w:rsid w:val="002A69A1"/>
    <w:rsid w:val="002A6AFB"/>
    <w:rsid w:val="002A7566"/>
    <w:rsid w:val="002B0A15"/>
    <w:rsid w:val="002B228B"/>
    <w:rsid w:val="002B24AE"/>
    <w:rsid w:val="002B4D35"/>
    <w:rsid w:val="002B56E7"/>
    <w:rsid w:val="002B7498"/>
    <w:rsid w:val="002C10B6"/>
    <w:rsid w:val="002C11E0"/>
    <w:rsid w:val="002C4738"/>
    <w:rsid w:val="002C57AF"/>
    <w:rsid w:val="002C6F4D"/>
    <w:rsid w:val="002C6F83"/>
    <w:rsid w:val="002C7064"/>
    <w:rsid w:val="002D11A8"/>
    <w:rsid w:val="002D296B"/>
    <w:rsid w:val="002D6BD2"/>
    <w:rsid w:val="002D7AF7"/>
    <w:rsid w:val="002E0F21"/>
    <w:rsid w:val="002E1879"/>
    <w:rsid w:val="002E1F7C"/>
    <w:rsid w:val="002E2C79"/>
    <w:rsid w:val="002E3E3C"/>
    <w:rsid w:val="002E4E57"/>
    <w:rsid w:val="002E4FA2"/>
    <w:rsid w:val="002E5827"/>
    <w:rsid w:val="002E6AC4"/>
    <w:rsid w:val="002E6B5A"/>
    <w:rsid w:val="002F35FE"/>
    <w:rsid w:val="002F6C5E"/>
    <w:rsid w:val="002F7520"/>
    <w:rsid w:val="0030235B"/>
    <w:rsid w:val="00305B63"/>
    <w:rsid w:val="00310330"/>
    <w:rsid w:val="00311C6F"/>
    <w:rsid w:val="00314D5D"/>
    <w:rsid w:val="00314F98"/>
    <w:rsid w:val="00320EA4"/>
    <w:rsid w:val="00322202"/>
    <w:rsid w:val="003222F5"/>
    <w:rsid w:val="00323587"/>
    <w:rsid w:val="00324808"/>
    <w:rsid w:val="00324859"/>
    <w:rsid w:val="003255A8"/>
    <w:rsid w:val="00326B41"/>
    <w:rsid w:val="00326F3E"/>
    <w:rsid w:val="00326FB8"/>
    <w:rsid w:val="003275FC"/>
    <w:rsid w:val="00327909"/>
    <w:rsid w:val="00330111"/>
    <w:rsid w:val="003330DE"/>
    <w:rsid w:val="00334CD0"/>
    <w:rsid w:val="00337412"/>
    <w:rsid w:val="00341363"/>
    <w:rsid w:val="00341563"/>
    <w:rsid w:val="0034261F"/>
    <w:rsid w:val="00342C4B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5DD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6F65"/>
    <w:rsid w:val="003C00CD"/>
    <w:rsid w:val="003C1AAD"/>
    <w:rsid w:val="003C4890"/>
    <w:rsid w:val="003C4A75"/>
    <w:rsid w:val="003C4BE3"/>
    <w:rsid w:val="003C59A5"/>
    <w:rsid w:val="003C5BCC"/>
    <w:rsid w:val="003D06A1"/>
    <w:rsid w:val="003D10C3"/>
    <w:rsid w:val="003D20E7"/>
    <w:rsid w:val="003D2DCD"/>
    <w:rsid w:val="003D435A"/>
    <w:rsid w:val="003D4D43"/>
    <w:rsid w:val="003D4D81"/>
    <w:rsid w:val="003D572C"/>
    <w:rsid w:val="003D793F"/>
    <w:rsid w:val="003E0005"/>
    <w:rsid w:val="003E095C"/>
    <w:rsid w:val="003E38A9"/>
    <w:rsid w:val="003E39E1"/>
    <w:rsid w:val="003E4B10"/>
    <w:rsid w:val="003E4BEF"/>
    <w:rsid w:val="003E5081"/>
    <w:rsid w:val="003F02CB"/>
    <w:rsid w:val="003F4719"/>
    <w:rsid w:val="003F6B63"/>
    <w:rsid w:val="0040012C"/>
    <w:rsid w:val="00400B3D"/>
    <w:rsid w:val="00403B61"/>
    <w:rsid w:val="0040494E"/>
    <w:rsid w:val="00404BF7"/>
    <w:rsid w:val="00407AFB"/>
    <w:rsid w:val="004122C3"/>
    <w:rsid w:val="00412597"/>
    <w:rsid w:val="0041298E"/>
    <w:rsid w:val="00412D91"/>
    <w:rsid w:val="00420406"/>
    <w:rsid w:val="004215EF"/>
    <w:rsid w:val="004222D6"/>
    <w:rsid w:val="00423854"/>
    <w:rsid w:val="0042541A"/>
    <w:rsid w:val="004258A9"/>
    <w:rsid w:val="00431785"/>
    <w:rsid w:val="004332C4"/>
    <w:rsid w:val="0043430D"/>
    <w:rsid w:val="004344C6"/>
    <w:rsid w:val="00435857"/>
    <w:rsid w:val="004367A1"/>
    <w:rsid w:val="00440861"/>
    <w:rsid w:val="004409EF"/>
    <w:rsid w:val="00442551"/>
    <w:rsid w:val="004426FB"/>
    <w:rsid w:val="004449ED"/>
    <w:rsid w:val="00446786"/>
    <w:rsid w:val="00447413"/>
    <w:rsid w:val="00447885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4D3"/>
    <w:rsid w:val="00474E4B"/>
    <w:rsid w:val="00481A54"/>
    <w:rsid w:val="00483AF6"/>
    <w:rsid w:val="004850F3"/>
    <w:rsid w:val="00490C42"/>
    <w:rsid w:val="004975A1"/>
    <w:rsid w:val="004A070A"/>
    <w:rsid w:val="004A28AD"/>
    <w:rsid w:val="004A2B53"/>
    <w:rsid w:val="004A40F5"/>
    <w:rsid w:val="004A4B95"/>
    <w:rsid w:val="004A5794"/>
    <w:rsid w:val="004A598F"/>
    <w:rsid w:val="004B51F8"/>
    <w:rsid w:val="004B793F"/>
    <w:rsid w:val="004C0F0C"/>
    <w:rsid w:val="004C3017"/>
    <w:rsid w:val="004D1199"/>
    <w:rsid w:val="004E0A54"/>
    <w:rsid w:val="004E19A6"/>
    <w:rsid w:val="004E2405"/>
    <w:rsid w:val="004E3E81"/>
    <w:rsid w:val="004E470F"/>
    <w:rsid w:val="004E7F9A"/>
    <w:rsid w:val="004F19B9"/>
    <w:rsid w:val="004F31F9"/>
    <w:rsid w:val="004F355A"/>
    <w:rsid w:val="004F79CB"/>
    <w:rsid w:val="00500E07"/>
    <w:rsid w:val="00503BE9"/>
    <w:rsid w:val="00504843"/>
    <w:rsid w:val="00504A34"/>
    <w:rsid w:val="00505597"/>
    <w:rsid w:val="00507935"/>
    <w:rsid w:val="00507C02"/>
    <w:rsid w:val="005124E6"/>
    <w:rsid w:val="00512E73"/>
    <w:rsid w:val="00516B77"/>
    <w:rsid w:val="00517B65"/>
    <w:rsid w:val="005232D7"/>
    <w:rsid w:val="00523995"/>
    <w:rsid w:val="0052510B"/>
    <w:rsid w:val="005271E2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1F9"/>
    <w:rsid w:val="005775E9"/>
    <w:rsid w:val="00580709"/>
    <w:rsid w:val="00580A90"/>
    <w:rsid w:val="00581015"/>
    <w:rsid w:val="00583AAC"/>
    <w:rsid w:val="00584432"/>
    <w:rsid w:val="00584E31"/>
    <w:rsid w:val="00585348"/>
    <w:rsid w:val="005853C0"/>
    <w:rsid w:val="005858A6"/>
    <w:rsid w:val="00585911"/>
    <w:rsid w:val="00585B4B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20C6"/>
    <w:rsid w:val="005A3459"/>
    <w:rsid w:val="005A6973"/>
    <w:rsid w:val="005B18BE"/>
    <w:rsid w:val="005B5F2D"/>
    <w:rsid w:val="005B66E4"/>
    <w:rsid w:val="005B6849"/>
    <w:rsid w:val="005C073A"/>
    <w:rsid w:val="005C1F67"/>
    <w:rsid w:val="005C224E"/>
    <w:rsid w:val="005C346B"/>
    <w:rsid w:val="005C3521"/>
    <w:rsid w:val="005C36E0"/>
    <w:rsid w:val="005C5F30"/>
    <w:rsid w:val="005C698C"/>
    <w:rsid w:val="005C6E3D"/>
    <w:rsid w:val="005C702A"/>
    <w:rsid w:val="005C7ECC"/>
    <w:rsid w:val="005D1A3C"/>
    <w:rsid w:val="005D571F"/>
    <w:rsid w:val="005E0146"/>
    <w:rsid w:val="005E1C1C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17981"/>
    <w:rsid w:val="0062079F"/>
    <w:rsid w:val="00621893"/>
    <w:rsid w:val="0062293A"/>
    <w:rsid w:val="006235FE"/>
    <w:rsid w:val="00627B1F"/>
    <w:rsid w:val="00627B64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614A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4650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676E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1C8C"/>
    <w:rsid w:val="006D2046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58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62A"/>
    <w:rsid w:val="007237E9"/>
    <w:rsid w:val="00724747"/>
    <w:rsid w:val="00724E7B"/>
    <w:rsid w:val="00725E5D"/>
    <w:rsid w:val="007270E9"/>
    <w:rsid w:val="00730469"/>
    <w:rsid w:val="00730716"/>
    <w:rsid w:val="007321DA"/>
    <w:rsid w:val="00732897"/>
    <w:rsid w:val="00733FA9"/>
    <w:rsid w:val="007346AE"/>
    <w:rsid w:val="0073498E"/>
    <w:rsid w:val="0073722D"/>
    <w:rsid w:val="00737B01"/>
    <w:rsid w:val="00740694"/>
    <w:rsid w:val="00740D3A"/>
    <w:rsid w:val="00740F42"/>
    <w:rsid w:val="007510B5"/>
    <w:rsid w:val="0075529A"/>
    <w:rsid w:val="00755DD6"/>
    <w:rsid w:val="00760995"/>
    <w:rsid w:val="007619F8"/>
    <w:rsid w:val="007639C9"/>
    <w:rsid w:val="007652DA"/>
    <w:rsid w:val="007659E8"/>
    <w:rsid w:val="00766E21"/>
    <w:rsid w:val="007671C9"/>
    <w:rsid w:val="00771818"/>
    <w:rsid w:val="00772686"/>
    <w:rsid w:val="007765E9"/>
    <w:rsid w:val="007777ED"/>
    <w:rsid w:val="00777B24"/>
    <w:rsid w:val="0078066D"/>
    <w:rsid w:val="00782317"/>
    <w:rsid w:val="007834E1"/>
    <w:rsid w:val="00783765"/>
    <w:rsid w:val="00785695"/>
    <w:rsid w:val="007860BD"/>
    <w:rsid w:val="00786EA4"/>
    <w:rsid w:val="0079263F"/>
    <w:rsid w:val="00795089"/>
    <w:rsid w:val="00796EF7"/>
    <w:rsid w:val="007A0C84"/>
    <w:rsid w:val="007A21B3"/>
    <w:rsid w:val="007A2D75"/>
    <w:rsid w:val="007A3622"/>
    <w:rsid w:val="007A4886"/>
    <w:rsid w:val="007A53BD"/>
    <w:rsid w:val="007A5DEA"/>
    <w:rsid w:val="007A5F92"/>
    <w:rsid w:val="007A702E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32DD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5543"/>
    <w:rsid w:val="008456D2"/>
    <w:rsid w:val="0084637E"/>
    <w:rsid w:val="008514C4"/>
    <w:rsid w:val="00852773"/>
    <w:rsid w:val="0085476F"/>
    <w:rsid w:val="0085561B"/>
    <w:rsid w:val="00856149"/>
    <w:rsid w:val="0085705E"/>
    <w:rsid w:val="0085722B"/>
    <w:rsid w:val="00857EC7"/>
    <w:rsid w:val="008610AE"/>
    <w:rsid w:val="00861357"/>
    <w:rsid w:val="0086153C"/>
    <w:rsid w:val="0086160E"/>
    <w:rsid w:val="00861D34"/>
    <w:rsid w:val="00862AF2"/>
    <w:rsid w:val="00864526"/>
    <w:rsid w:val="0086497A"/>
    <w:rsid w:val="00864FA6"/>
    <w:rsid w:val="00867A15"/>
    <w:rsid w:val="00871FE5"/>
    <w:rsid w:val="00873628"/>
    <w:rsid w:val="0087566E"/>
    <w:rsid w:val="00875DA2"/>
    <w:rsid w:val="00880B94"/>
    <w:rsid w:val="00880BFE"/>
    <w:rsid w:val="008817E9"/>
    <w:rsid w:val="00882FC8"/>
    <w:rsid w:val="0088387D"/>
    <w:rsid w:val="00886E20"/>
    <w:rsid w:val="008902D5"/>
    <w:rsid w:val="00892E5F"/>
    <w:rsid w:val="008936EE"/>
    <w:rsid w:val="0089373D"/>
    <w:rsid w:val="008944BE"/>
    <w:rsid w:val="008A022B"/>
    <w:rsid w:val="008A1D65"/>
    <w:rsid w:val="008A2E98"/>
    <w:rsid w:val="008A3266"/>
    <w:rsid w:val="008A3BF3"/>
    <w:rsid w:val="008B0D91"/>
    <w:rsid w:val="008B3DD9"/>
    <w:rsid w:val="008B54DB"/>
    <w:rsid w:val="008B57A7"/>
    <w:rsid w:val="008C02E1"/>
    <w:rsid w:val="008C496D"/>
    <w:rsid w:val="008C51AD"/>
    <w:rsid w:val="008C5B5F"/>
    <w:rsid w:val="008C7077"/>
    <w:rsid w:val="008D372F"/>
    <w:rsid w:val="008D5379"/>
    <w:rsid w:val="008D5B56"/>
    <w:rsid w:val="008D6CAB"/>
    <w:rsid w:val="008D7459"/>
    <w:rsid w:val="008E1E57"/>
    <w:rsid w:val="008E2B53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4DB0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0803"/>
    <w:rsid w:val="009319D3"/>
    <w:rsid w:val="00931A0C"/>
    <w:rsid w:val="00931C8D"/>
    <w:rsid w:val="009320A9"/>
    <w:rsid w:val="009334F8"/>
    <w:rsid w:val="00937175"/>
    <w:rsid w:val="00942D6F"/>
    <w:rsid w:val="00944D29"/>
    <w:rsid w:val="00945964"/>
    <w:rsid w:val="00945E93"/>
    <w:rsid w:val="0094629D"/>
    <w:rsid w:val="009467C0"/>
    <w:rsid w:val="00946B67"/>
    <w:rsid w:val="00952155"/>
    <w:rsid w:val="00955A01"/>
    <w:rsid w:val="00956166"/>
    <w:rsid w:val="00957B9D"/>
    <w:rsid w:val="009608D0"/>
    <w:rsid w:val="00960DB5"/>
    <w:rsid w:val="00962054"/>
    <w:rsid w:val="0096381B"/>
    <w:rsid w:val="00963927"/>
    <w:rsid w:val="0096404E"/>
    <w:rsid w:val="00964682"/>
    <w:rsid w:val="0097052A"/>
    <w:rsid w:val="0097112C"/>
    <w:rsid w:val="0097538C"/>
    <w:rsid w:val="00975757"/>
    <w:rsid w:val="00977493"/>
    <w:rsid w:val="00984DD8"/>
    <w:rsid w:val="00987129"/>
    <w:rsid w:val="00991BEB"/>
    <w:rsid w:val="00991E15"/>
    <w:rsid w:val="00992975"/>
    <w:rsid w:val="00992A12"/>
    <w:rsid w:val="00992CC6"/>
    <w:rsid w:val="00994054"/>
    <w:rsid w:val="00996E53"/>
    <w:rsid w:val="009973DF"/>
    <w:rsid w:val="00997A82"/>
    <w:rsid w:val="009A0974"/>
    <w:rsid w:val="009A3462"/>
    <w:rsid w:val="009A7B53"/>
    <w:rsid w:val="009B34C7"/>
    <w:rsid w:val="009B3EDB"/>
    <w:rsid w:val="009B5C1C"/>
    <w:rsid w:val="009B6BB2"/>
    <w:rsid w:val="009B7226"/>
    <w:rsid w:val="009B7FBE"/>
    <w:rsid w:val="009C0A1E"/>
    <w:rsid w:val="009C1012"/>
    <w:rsid w:val="009C2BF9"/>
    <w:rsid w:val="009C323E"/>
    <w:rsid w:val="009C45A2"/>
    <w:rsid w:val="009C4F72"/>
    <w:rsid w:val="009C638A"/>
    <w:rsid w:val="009C68C5"/>
    <w:rsid w:val="009C6DFF"/>
    <w:rsid w:val="009C7DA6"/>
    <w:rsid w:val="009D0077"/>
    <w:rsid w:val="009D1CB7"/>
    <w:rsid w:val="009D4A59"/>
    <w:rsid w:val="009D4FA2"/>
    <w:rsid w:val="009D5915"/>
    <w:rsid w:val="009D6AD5"/>
    <w:rsid w:val="009E1661"/>
    <w:rsid w:val="009E29D1"/>
    <w:rsid w:val="009E3461"/>
    <w:rsid w:val="009E3E90"/>
    <w:rsid w:val="009E46F6"/>
    <w:rsid w:val="009E4A17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D64"/>
    <w:rsid w:val="00A11584"/>
    <w:rsid w:val="00A1378C"/>
    <w:rsid w:val="00A138E6"/>
    <w:rsid w:val="00A14526"/>
    <w:rsid w:val="00A16D67"/>
    <w:rsid w:val="00A1701D"/>
    <w:rsid w:val="00A20083"/>
    <w:rsid w:val="00A22CED"/>
    <w:rsid w:val="00A23709"/>
    <w:rsid w:val="00A2591F"/>
    <w:rsid w:val="00A26180"/>
    <w:rsid w:val="00A275FD"/>
    <w:rsid w:val="00A30E34"/>
    <w:rsid w:val="00A325C4"/>
    <w:rsid w:val="00A34DE3"/>
    <w:rsid w:val="00A36938"/>
    <w:rsid w:val="00A36C6A"/>
    <w:rsid w:val="00A376DB"/>
    <w:rsid w:val="00A40098"/>
    <w:rsid w:val="00A41A1E"/>
    <w:rsid w:val="00A4309A"/>
    <w:rsid w:val="00A43E3B"/>
    <w:rsid w:val="00A45A01"/>
    <w:rsid w:val="00A46F18"/>
    <w:rsid w:val="00A545C7"/>
    <w:rsid w:val="00A55E69"/>
    <w:rsid w:val="00A56DA5"/>
    <w:rsid w:val="00A607EA"/>
    <w:rsid w:val="00A60DE9"/>
    <w:rsid w:val="00A61908"/>
    <w:rsid w:val="00A61936"/>
    <w:rsid w:val="00A65088"/>
    <w:rsid w:val="00A656B8"/>
    <w:rsid w:val="00A660C5"/>
    <w:rsid w:val="00A67D35"/>
    <w:rsid w:val="00A710ED"/>
    <w:rsid w:val="00A714BD"/>
    <w:rsid w:val="00A71D58"/>
    <w:rsid w:val="00A75E8A"/>
    <w:rsid w:val="00A760D3"/>
    <w:rsid w:val="00A765F4"/>
    <w:rsid w:val="00A813ED"/>
    <w:rsid w:val="00A82AC2"/>
    <w:rsid w:val="00A84B2B"/>
    <w:rsid w:val="00A8551F"/>
    <w:rsid w:val="00A8633B"/>
    <w:rsid w:val="00A86D84"/>
    <w:rsid w:val="00A87EA4"/>
    <w:rsid w:val="00A9095F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A7A9A"/>
    <w:rsid w:val="00AB0C5A"/>
    <w:rsid w:val="00AB1E46"/>
    <w:rsid w:val="00AB22B7"/>
    <w:rsid w:val="00AB3D45"/>
    <w:rsid w:val="00AB48ED"/>
    <w:rsid w:val="00AB56F9"/>
    <w:rsid w:val="00AB5767"/>
    <w:rsid w:val="00AB6479"/>
    <w:rsid w:val="00AB6529"/>
    <w:rsid w:val="00AB6A70"/>
    <w:rsid w:val="00AB7FEB"/>
    <w:rsid w:val="00AC401E"/>
    <w:rsid w:val="00AC4501"/>
    <w:rsid w:val="00AC4E77"/>
    <w:rsid w:val="00AC61BC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3FFF"/>
    <w:rsid w:val="00AE4FA2"/>
    <w:rsid w:val="00AE61C0"/>
    <w:rsid w:val="00AF09A5"/>
    <w:rsid w:val="00AF12AB"/>
    <w:rsid w:val="00AF25AE"/>
    <w:rsid w:val="00B003B9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437A"/>
    <w:rsid w:val="00B17689"/>
    <w:rsid w:val="00B20E88"/>
    <w:rsid w:val="00B21D9D"/>
    <w:rsid w:val="00B233D0"/>
    <w:rsid w:val="00B2342E"/>
    <w:rsid w:val="00B23C78"/>
    <w:rsid w:val="00B24C89"/>
    <w:rsid w:val="00B2607F"/>
    <w:rsid w:val="00B30AE0"/>
    <w:rsid w:val="00B30D6F"/>
    <w:rsid w:val="00B34EAF"/>
    <w:rsid w:val="00B351BF"/>
    <w:rsid w:val="00B3544D"/>
    <w:rsid w:val="00B363CA"/>
    <w:rsid w:val="00B41590"/>
    <w:rsid w:val="00B454C2"/>
    <w:rsid w:val="00B476AD"/>
    <w:rsid w:val="00B502F0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4BF"/>
    <w:rsid w:val="00B80DA0"/>
    <w:rsid w:val="00B80DDF"/>
    <w:rsid w:val="00B843F1"/>
    <w:rsid w:val="00B85593"/>
    <w:rsid w:val="00B85EF4"/>
    <w:rsid w:val="00B8668C"/>
    <w:rsid w:val="00B86F02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24EF"/>
    <w:rsid w:val="00BB56B7"/>
    <w:rsid w:val="00BB6C23"/>
    <w:rsid w:val="00BC114C"/>
    <w:rsid w:val="00BC4225"/>
    <w:rsid w:val="00BC4C8D"/>
    <w:rsid w:val="00BC596A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0B7D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351D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1A3C"/>
    <w:rsid w:val="00C42C03"/>
    <w:rsid w:val="00C443D4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4412"/>
    <w:rsid w:val="00C74713"/>
    <w:rsid w:val="00C75488"/>
    <w:rsid w:val="00C77D48"/>
    <w:rsid w:val="00C8099E"/>
    <w:rsid w:val="00C819B5"/>
    <w:rsid w:val="00C85083"/>
    <w:rsid w:val="00C86F54"/>
    <w:rsid w:val="00C914CF"/>
    <w:rsid w:val="00C91ACD"/>
    <w:rsid w:val="00C931A2"/>
    <w:rsid w:val="00C94166"/>
    <w:rsid w:val="00C94578"/>
    <w:rsid w:val="00C95682"/>
    <w:rsid w:val="00C9663E"/>
    <w:rsid w:val="00CA1D99"/>
    <w:rsid w:val="00CA1EB9"/>
    <w:rsid w:val="00CA2BB7"/>
    <w:rsid w:val="00CA32AB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375E"/>
    <w:rsid w:val="00CC48A7"/>
    <w:rsid w:val="00CC4F3B"/>
    <w:rsid w:val="00CC702E"/>
    <w:rsid w:val="00CD11F1"/>
    <w:rsid w:val="00CD2215"/>
    <w:rsid w:val="00CD2BC9"/>
    <w:rsid w:val="00CD5497"/>
    <w:rsid w:val="00CD5F7D"/>
    <w:rsid w:val="00CD7514"/>
    <w:rsid w:val="00CE05F0"/>
    <w:rsid w:val="00CE0F34"/>
    <w:rsid w:val="00CE24C7"/>
    <w:rsid w:val="00CE31F8"/>
    <w:rsid w:val="00CE4158"/>
    <w:rsid w:val="00CE4E9C"/>
    <w:rsid w:val="00CE5729"/>
    <w:rsid w:val="00CE77EB"/>
    <w:rsid w:val="00CF0788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CF6A43"/>
    <w:rsid w:val="00D01307"/>
    <w:rsid w:val="00D014B4"/>
    <w:rsid w:val="00D01572"/>
    <w:rsid w:val="00D02ACA"/>
    <w:rsid w:val="00D02F84"/>
    <w:rsid w:val="00D0344F"/>
    <w:rsid w:val="00D040DC"/>
    <w:rsid w:val="00D05627"/>
    <w:rsid w:val="00D05EA8"/>
    <w:rsid w:val="00D0776E"/>
    <w:rsid w:val="00D07F09"/>
    <w:rsid w:val="00D10778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6737"/>
    <w:rsid w:val="00D278D1"/>
    <w:rsid w:val="00D27D88"/>
    <w:rsid w:val="00D30E76"/>
    <w:rsid w:val="00D31CD9"/>
    <w:rsid w:val="00D3331B"/>
    <w:rsid w:val="00D35DEF"/>
    <w:rsid w:val="00D36299"/>
    <w:rsid w:val="00D371A8"/>
    <w:rsid w:val="00D37A55"/>
    <w:rsid w:val="00D424F5"/>
    <w:rsid w:val="00D446D4"/>
    <w:rsid w:val="00D44A1A"/>
    <w:rsid w:val="00D465F2"/>
    <w:rsid w:val="00D4710A"/>
    <w:rsid w:val="00D5457A"/>
    <w:rsid w:val="00D55B80"/>
    <w:rsid w:val="00D563AD"/>
    <w:rsid w:val="00D56D9B"/>
    <w:rsid w:val="00D57D59"/>
    <w:rsid w:val="00D61667"/>
    <w:rsid w:val="00D62E03"/>
    <w:rsid w:val="00D635B8"/>
    <w:rsid w:val="00D644ED"/>
    <w:rsid w:val="00D64CB7"/>
    <w:rsid w:val="00D66597"/>
    <w:rsid w:val="00D66D44"/>
    <w:rsid w:val="00D71D0B"/>
    <w:rsid w:val="00D71F10"/>
    <w:rsid w:val="00D72D96"/>
    <w:rsid w:val="00D74094"/>
    <w:rsid w:val="00D752D1"/>
    <w:rsid w:val="00D768EA"/>
    <w:rsid w:val="00D80A6A"/>
    <w:rsid w:val="00D80B51"/>
    <w:rsid w:val="00D843A0"/>
    <w:rsid w:val="00D85E0E"/>
    <w:rsid w:val="00D85F8A"/>
    <w:rsid w:val="00D866B6"/>
    <w:rsid w:val="00D873C5"/>
    <w:rsid w:val="00D87F1B"/>
    <w:rsid w:val="00D8D1B9"/>
    <w:rsid w:val="00D94BAB"/>
    <w:rsid w:val="00D95332"/>
    <w:rsid w:val="00D95391"/>
    <w:rsid w:val="00D97B9A"/>
    <w:rsid w:val="00DA233F"/>
    <w:rsid w:val="00DA5CB2"/>
    <w:rsid w:val="00DA6C29"/>
    <w:rsid w:val="00DA7718"/>
    <w:rsid w:val="00DA7CA1"/>
    <w:rsid w:val="00DB0D24"/>
    <w:rsid w:val="00DB21A6"/>
    <w:rsid w:val="00DB6960"/>
    <w:rsid w:val="00DB6BFB"/>
    <w:rsid w:val="00DC17E0"/>
    <w:rsid w:val="00DC69CF"/>
    <w:rsid w:val="00DC6E90"/>
    <w:rsid w:val="00DC7969"/>
    <w:rsid w:val="00DD18EC"/>
    <w:rsid w:val="00DD2D4B"/>
    <w:rsid w:val="00DD67BB"/>
    <w:rsid w:val="00DD7E59"/>
    <w:rsid w:val="00DE04A1"/>
    <w:rsid w:val="00DE06A9"/>
    <w:rsid w:val="00DE2549"/>
    <w:rsid w:val="00DE36E4"/>
    <w:rsid w:val="00DE73B3"/>
    <w:rsid w:val="00DF5534"/>
    <w:rsid w:val="00DF6947"/>
    <w:rsid w:val="00DF7540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05E38"/>
    <w:rsid w:val="00E078AF"/>
    <w:rsid w:val="00E111F2"/>
    <w:rsid w:val="00E11873"/>
    <w:rsid w:val="00E13D2B"/>
    <w:rsid w:val="00E155DE"/>
    <w:rsid w:val="00E20B63"/>
    <w:rsid w:val="00E20E40"/>
    <w:rsid w:val="00E233E0"/>
    <w:rsid w:val="00E255D6"/>
    <w:rsid w:val="00E32C4E"/>
    <w:rsid w:val="00E32CED"/>
    <w:rsid w:val="00E34335"/>
    <w:rsid w:val="00E36E64"/>
    <w:rsid w:val="00E37449"/>
    <w:rsid w:val="00E3787E"/>
    <w:rsid w:val="00E409A0"/>
    <w:rsid w:val="00E40D1A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30F5"/>
    <w:rsid w:val="00E751C1"/>
    <w:rsid w:val="00E7774F"/>
    <w:rsid w:val="00E800C3"/>
    <w:rsid w:val="00E80EB2"/>
    <w:rsid w:val="00E83A06"/>
    <w:rsid w:val="00E86685"/>
    <w:rsid w:val="00E95B59"/>
    <w:rsid w:val="00E9621B"/>
    <w:rsid w:val="00E974BA"/>
    <w:rsid w:val="00EA072B"/>
    <w:rsid w:val="00EA212C"/>
    <w:rsid w:val="00EA33F7"/>
    <w:rsid w:val="00EA38A6"/>
    <w:rsid w:val="00EA3E9D"/>
    <w:rsid w:val="00EA42E5"/>
    <w:rsid w:val="00EA56B6"/>
    <w:rsid w:val="00EA5D4E"/>
    <w:rsid w:val="00EB288A"/>
    <w:rsid w:val="00EB3C67"/>
    <w:rsid w:val="00EB49F1"/>
    <w:rsid w:val="00EB6084"/>
    <w:rsid w:val="00EB67AD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6999"/>
    <w:rsid w:val="00ED7E61"/>
    <w:rsid w:val="00EE4945"/>
    <w:rsid w:val="00EE6A45"/>
    <w:rsid w:val="00EE6C13"/>
    <w:rsid w:val="00EF06AA"/>
    <w:rsid w:val="00EF1194"/>
    <w:rsid w:val="00EF1388"/>
    <w:rsid w:val="00EF2A43"/>
    <w:rsid w:val="00EF33B6"/>
    <w:rsid w:val="00EF3481"/>
    <w:rsid w:val="00EF3DD7"/>
    <w:rsid w:val="00EF6D22"/>
    <w:rsid w:val="00EF7E86"/>
    <w:rsid w:val="00F00682"/>
    <w:rsid w:val="00F0280C"/>
    <w:rsid w:val="00F02C70"/>
    <w:rsid w:val="00F04130"/>
    <w:rsid w:val="00F07328"/>
    <w:rsid w:val="00F105DB"/>
    <w:rsid w:val="00F135E0"/>
    <w:rsid w:val="00F13B95"/>
    <w:rsid w:val="00F1798E"/>
    <w:rsid w:val="00F21E95"/>
    <w:rsid w:val="00F23A6D"/>
    <w:rsid w:val="00F2427F"/>
    <w:rsid w:val="00F25D24"/>
    <w:rsid w:val="00F26683"/>
    <w:rsid w:val="00F31887"/>
    <w:rsid w:val="00F31CC8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30C2"/>
    <w:rsid w:val="00F530F6"/>
    <w:rsid w:val="00F537D9"/>
    <w:rsid w:val="00F54F29"/>
    <w:rsid w:val="00F563B3"/>
    <w:rsid w:val="00F563C4"/>
    <w:rsid w:val="00F5721B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07B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4344"/>
    <w:rsid w:val="00FE562B"/>
    <w:rsid w:val="00FE5FA5"/>
    <w:rsid w:val="00FF01F6"/>
    <w:rsid w:val="00FF1E5F"/>
    <w:rsid w:val="00FF2FA1"/>
    <w:rsid w:val="00FF4236"/>
    <w:rsid w:val="00FF6CBE"/>
    <w:rsid w:val="00FF7DC9"/>
    <w:rsid w:val="01082424"/>
    <w:rsid w:val="010CEF47"/>
    <w:rsid w:val="022A560B"/>
    <w:rsid w:val="028FAB94"/>
    <w:rsid w:val="02D64D7A"/>
    <w:rsid w:val="0318611F"/>
    <w:rsid w:val="03471AF8"/>
    <w:rsid w:val="034FD500"/>
    <w:rsid w:val="054E97E2"/>
    <w:rsid w:val="05642C74"/>
    <w:rsid w:val="060C2F4A"/>
    <w:rsid w:val="06F804B7"/>
    <w:rsid w:val="06FAE2E8"/>
    <w:rsid w:val="0748275C"/>
    <w:rsid w:val="0798BD12"/>
    <w:rsid w:val="08806F32"/>
    <w:rsid w:val="0893D518"/>
    <w:rsid w:val="089BC29E"/>
    <w:rsid w:val="089F5162"/>
    <w:rsid w:val="08AC6126"/>
    <w:rsid w:val="094D17DD"/>
    <w:rsid w:val="0A1C3F93"/>
    <w:rsid w:val="0BCA5DE5"/>
    <w:rsid w:val="0D2A8B9E"/>
    <w:rsid w:val="0D560B64"/>
    <w:rsid w:val="0D61794C"/>
    <w:rsid w:val="0DC60797"/>
    <w:rsid w:val="100BC1F9"/>
    <w:rsid w:val="108DAC26"/>
    <w:rsid w:val="10A4A974"/>
    <w:rsid w:val="10A63288"/>
    <w:rsid w:val="10A6D483"/>
    <w:rsid w:val="10B73CF3"/>
    <w:rsid w:val="10DA19E6"/>
    <w:rsid w:val="10E004BC"/>
    <w:rsid w:val="110D95EC"/>
    <w:rsid w:val="116436DE"/>
    <w:rsid w:val="124079D5"/>
    <w:rsid w:val="132FF142"/>
    <w:rsid w:val="165DFF77"/>
    <w:rsid w:val="167B037D"/>
    <w:rsid w:val="16FCEDAA"/>
    <w:rsid w:val="17469B20"/>
    <w:rsid w:val="18F115EA"/>
    <w:rsid w:val="19FC892F"/>
    <w:rsid w:val="1A6B1D50"/>
    <w:rsid w:val="1BCA7EC0"/>
    <w:rsid w:val="1C2732A3"/>
    <w:rsid w:val="1D57E28D"/>
    <w:rsid w:val="1D917D8E"/>
    <w:rsid w:val="1DB3CEAB"/>
    <w:rsid w:val="1F4C0632"/>
    <w:rsid w:val="1F5D1AE4"/>
    <w:rsid w:val="1F75F176"/>
    <w:rsid w:val="1FA54526"/>
    <w:rsid w:val="201C26A0"/>
    <w:rsid w:val="20A3CFF0"/>
    <w:rsid w:val="20ABBD76"/>
    <w:rsid w:val="21111FC7"/>
    <w:rsid w:val="226C4F57"/>
    <w:rsid w:val="22765D99"/>
    <w:rsid w:val="22ACF028"/>
    <w:rsid w:val="22D3AE40"/>
    <w:rsid w:val="234E0292"/>
    <w:rsid w:val="243FFF1D"/>
    <w:rsid w:val="24538D16"/>
    <w:rsid w:val="24B8907E"/>
    <w:rsid w:val="24E31EF5"/>
    <w:rsid w:val="25DBCF7E"/>
    <w:rsid w:val="263EC2A7"/>
    <w:rsid w:val="2685A354"/>
    <w:rsid w:val="2754E348"/>
    <w:rsid w:val="27622B90"/>
    <w:rsid w:val="27C4CB5A"/>
    <w:rsid w:val="2836A4AA"/>
    <w:rsid w:val="28BB2610"/>
    <w:rsid w:val="28F4F844"/>
    <w:rsid w:val="294BBCA7"/>
    <w:rsid w:val="2A529FBC"/>
    <w:rsid w:val="2AABEA60"/>
    <w:rsid w:val="2B0088A2"/>
    <w:rsid w:val="2B591477"/>
    <w:rsid w:val="2BA1DEE4"/>
    <w:rsid w:val="2C01F244"/>
    <w:rsid w:val="2C651A29"/>
    <w:rsid w:val="2C790D6E"/>
    <w:rsid w:val="2DE6521F"/>
    <w:rsid w:val="2E1908EC"/>
    <w:rsid w:val="2F2F430B"/>
    <w:rsid w:val="2F6D3D75"/>
    <w:rsid w:val="2F7F9C40"/>
    <w:rsid w:val="300BEC16"/>
    <w:rsid w:val="30F97BC6"/>
    <w:rsid w:val="312F2584"/>
    <w:rsid w:val="31948E50"/>
    <w:rsid w:val="31B5AECB"/>
    <w:rsid w:val="32317CE0"/>
    <w:rsid w:val="325DB1A1"/>
    <w:rsid w:val="3363A414"/>
    <w:rsid w:val="33B3A4FD"/>
    <w:rsid w:val="3479BF4E"/>
    <w:rsid w:val="34E34D23"/>
    <w:rsid w:val="35CCECE9"/>
    <w:rsid w:val="371D999A"/>
    <w:rsid w:val="37247983"/>
    <w:rsid w:val="375A0582"/>
    <w:rsid w:val="3768BD4A"/>
    <w:rsid w:val="38904E9A"/>
    <w:rsid w:val="39A562AC"/>
    <w:rsid w:val="39C0C0B0"/>
    <w:rsid w:val="3A98DCC7"/>
    <w:rsid w:val="3AAE0276"/>
    <w:rsid w:val="3AF4BE12"/>
    <w:rsid w:val="3B7071C9"/>
    <w:rsid w:val="3B858CC9"/>
    <w:rsid w:val="3BB268C8"/>
    <w:rsid w:val="3BD0B49A"/>
    <w:rsid w:val="3BF885F0"/>
    <w:rsid w:val="3CDD036E"/>
    <w:rsid w:val="3D0C422A"/>
    <w:rsid w:val="3D265B13"/>
    <w:rsid w:val="3D50C067"/>
    <w:rsid w:val="3D5D0699"/>
    <w:rsid w:val="3DB04F68"/>
    <w:rsid w:val="3DCF840D"/>
    <w:rsid w:val="3E8CE758"/>
    <w:rsid w:val="3E8FBC34"/>
    <w:rsid w:val="3EC22B74"/>
    <w:rsid w:val="3F9677AE"/>
    <w:rsid w:val="3FAE00E1"/>
    <w:rsid w:val="4014A430"/>
    <w:rsid w:val="409D3BE0"/>
    <w:rsid w:val="41CE5240"/>
    <w:rsid w:val="4346827B"/>
    <w:rsid w:val="4405CA31"/>
    <w:rsid w:val="45011A7D"/>
    <w:rsid w:val="45F28EF2"/>
    <w:rsid w:val="4654EE03"/>
    <w:rsid w:val="4683E5B4"/>
    <w:rsid w:val="48158605"/>
    <w:rsid w:val="490F2D82"/>
    <w:rsid w:val="49D782F4"/>
    <w:rsid w:val="4A48A61A"/>
    <w:rsid w:val="4CE20D24"/>
    <w:rsid w:val="4CF92AD4"/>
    <w:rsid w:val="4DCDC1CE"/>
    <w:rsid w:val="4DCF8B3C"/>
    <w:rsid w:val="4E34A286"/>
    <w:rsid w:val="4F4B17B9"/>
    <w:rsid w:val="4F6D5EF1"/>
    <w:rsid w:val="502CF309"/>
    <w:rsid w:val="50DBFF7A"/>
    <w:rsid w:val="51079837"/>
    <w:rsid w:val="5202920B"/>
    <w:rsid w:val="55A8E2F3"/>
    <w:rsid w:val="55F4271F"/>
    <w:rsid w:val="56BE63BC"/>
    <w:rsid w:val="56FD77EF"/>
    <w:rsid w:val="574295DE"/>
    <w:rsid w:val="5774A414"/>
    <w:rsid w:val="57C25C6F"/>
    <w:rsid w:val="58036E6C"/>
    <w:rsid w:val="595DB734"/>
    <w:rsid w:val="5AAE7A7D"/>
    <w:rsid w:val="5B466A2E"/>
    <w:rsid w:val="5BC6DBD7"/>
    <w:rsid w:val="5BDA5BBD"/>
    <w:rsid w:val="5C669FCD"/>
    <w:rsid w:val="5C91DBE3"/>
    <w:rsid w:val="5CFA3B3A"/>
    <w:rsid w:val="5D1EFCBA"/>
    <w:rsid w:val="5D80A7DB"/>
    <w:rsid w:val="5D82E81A"/>
    <w:rsid w:val="5EB5D078"/>
    <w:rsid w:val="6174853F"/>
    <w:rsid w:val="61FAA8C3"/>
    <w:rsid w:val="622AA751"/>
    <w:rsid w:val="623D00F9"/>
    <w:rsid w:val="62D42118"/>
    <w:rsid w:val="637F6E63"/>
    <w:rsid w:val="63971FE3"/>
    <w:rsid w:val="63EFE95F"/>
    <w:rsid w:val="649853C9"/>
    <w:rsid w:val="6517A4D8"/>
    <w:rsid w:val="658BB9C0"/>
    <w:rsid w:val="6647F662"/>
    <w:rsid w:val="665E66D0"/>
    <w:rsid w:val="669E91E2"/>
    <w:rsid w:val="6799DD75"/>
    <w:rsid w:val="67EA290C"/>
    <w:rsid w:val="686E5B2E"/>
    <w:rsid w:val="69AADA59"/>
    <w:rsid w:val="6A51E8B2"/>
    <w:rsid w:val="6A85105B"/>
    <w:rsid w:val="6A9B0099"/>
    <w:rsid w:val="6AC493AF"/>
    <w:rsid w:val="6B31D7F3"/>
    <w:rsid w:val="6BE7FA05"/>
    <w:rsid w:val="6CCDA854"/>
    <w:rsid w:val="6D39A459"/>
    <w:rsid w:val="6D426F83"/>
    <w:rsid w:val="6D7C41B7"/>
    <w:rsid w:val="6DBA5AD2"/>
    <w:rsid w:val="6DBDD67B"/>
    <w:rsid w:val="6E6978B5"/>
    <w:rsid w:val="6F445C47"/>
    <w:rsid w:val="6F86C9FB"/>
    <w:rsid w:val="6F9DC749"/>
    <w:rsid w:val="6FE71EEE"/>
    <w:rsid w:val="6FEB7FA4"/>
    <w:rsid w:val="700C39F3"/>
    <w:rsid w:val="708A5DD9"/>
    <w:rsid w:val="70B6A976"/>
    <w:rsid w:val="70CEA1C9"/>
    <w:rsid w:val="71229A5C"/>
    <w:rsid w:val="7130C405"/>
    <w:rsid w:val="713997AA"/>
    <w:rsid w:val="72B01F72"/>
    <w:rsid w:val="72C26F90"/>
    <w:rsid w:val="72D5680B"/>
    <w:rsid w:val="7300B9CF"/>
    <w:rsid w:val="732D7569"/>
    <w:rsid w:val="73BFD668"/>
    <w:rsid w:val="73EE82C6"/>
    <w:rsid w:val="751CC873"/>
    <w:rsid w:val="75791234"/>
    <w:rsid w:val="760D08CD"/>
    <w:rsid w:val="7646CE62"/>
    <w:rsid w:val="7656705A"/>
    <w:rsid w:val="77030167"/>
    <w:rsid w:val="77BC438D"/>
    <w:rsid w:val="77F230D3"/>
    <w:rsid w:val="78629949"/>
    <w:rsid w:val="792905AA"/>
    <w:rsid w:val="792DAC41"/>
    <w:rsid w:val="79717ED8"/>
    <w:rsid w:val="797E6F24"/>
    <w:rsid w:val="79988630"/>
    <w:rsid w:val="799DA874"/>
    <w:rsid w:val="7A1F4425"/>
    <w:rsid w:val="7B835ED7"/>
    <w:rsid w:val="7BD6728A"/>
    <w:rsid w:val="7BDE76A4"/>
    <w:rsid w:val="7D529961"/>
    <w:rsid w:val="7E4849FA"/>
    <w:rsid w:val="7F07921F"/>
    <w:rsid w:val="7FED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469C938-6813-411F-AC88-25255727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C35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paragraph" w:customStyle="1" w:styleId="stylesparagraphgikq6">
    <w:name w:val="styles_paragraph__gikq6"/>
    <w:basedOn w:val="Normal"/>
    <w:rsid w:val="008C0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3521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newsroom.sennheiser.com/sennheiser-brings-audio-magic-to-cupra-tavascan-the-brands-first-all-electric-suv-coupe" TargetMode="External"/><Relationship Id="rId26" Type="http://schemas.openxmlformats.org/officeDocument/2006/relationships/hyperlink" Target="https://protect-eu.mimecast.com/s/hW3dCm2oZUjNQA8YSDwLrJ?domain=neumann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protect-eu.mimecast.com/s/lUszCgxgJHAZzmKWSo3cGI?domain=sennheiser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utic.sennheiser.com/iseperfectpair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nnheiser-brandzone.com/share/wdsSgFCoQCjLUKcHmiGV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https://www.dear-reality.com/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FBA45A-23DA-4A5C-86DD-A5882CA40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ED95D3-FBA0-4FD3-99D8-89B2ADF38F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899A69-6986-422B-B1D0-A88F6BAF921E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9</Pages>
  <Words>1717</Words>
  <Characters>9789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11484</CharactersWithSpaces>
  <SharedDoc>false</SharedDoc>
  <HLinks>
    <vt:vector size="42" baseType="variant">
      <vt:variant>
        <vt:i4>4849759</vt:i4>
      </vt:variant>
      <vt:variant>
        <vt:i4>18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5374036</vt:i4>
      </vt:variant>
      <vt:variant>
        <vt:i4>15</vt:i4>
      </vt:variant>
      <vt:variant>
        <vt:i4>0</vt:i4>
      </vt:variant>
      <vt:variant>
        <vt:i4>5</vt:i4>
      </vt:variant>
      <vt:variant>
        <vt:lpwstr>https://www.dear-reality.com/</vt:lpwstr>
      </vt:variant>
      <vt:variant>
        <vt:lpwstr/>
      </vt:variant>
      <vt:variant>
        <vt:i4>7798892</vt:i4>
      </vt:variant>
      <vt:variant>
        <vt:i4>12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9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  <vt:variant>
        <vt:i4>7143484</vt:i4>
      </vt:variant>
      <vt:variant>
        <vt:i4>6</vt:i4>
      </vt:variant>
      <vt:variant>
        <vt:i4>0</vt:i4>
      </vt:variant>
      <vt:variant>
        <vt:i4>5</vt:i4>
      </vt:variant>
      <vt:variant>
        <vt:lpwstr>https://sennheiser-brandzone.com/share/wdsSgFCoQCjLUKcHmiGV</vt:lpwstr>
      </vt:variant>
      <vt:variant>
        <vt:lpwstr/>
      </vt:variant>
      <vt:variant>
        <vt:i4>3670125</vt:i4>
      </vt:variant>
      <vt:variant>
        <vt:i4>3</vt:i4>
      </vt:variant>
      <vt:variant>
        <vt:i4>0</vt:i4>
      </vt:variant>
      <vt:variant>
        <vt:i4>5</vt:i4>
      </vt:variant>
      <vt:variant>
        <vt:lpwstr>https://newsroom.sennheiser.com/sennheiser-brings-audio-magic-to-cupra-tavascan-the-brands-first-all-electric-suv-coupe</vt:lpwstr>
      </vt:variant>
      <vt:variant>
        <vt:lpwstr/>
      </vt:variant>
      <vt:variant>
        <vt:i4>196619</vt:i4>
      </vt:variant>
      <vt:variant>
        <vt:i4>0</vt:i4>
      </vt:variant>
      <vt:variant>
        <vt:i4>0</vt:i4>
      </vt:variant>
      <vt:variant>
        <vt:i4>5</vt:i4>
      </vt:variant>
      <vt:variant>
        <vt:lpwstr>https://mautic.sennheiser.com/iseperfectpair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66</cp:revision>
  <cp:lastPrinted>2024-01-23T20:38:00Z</cp:lastPrinted>
  <dcterms:created xsi:type="dcterms:W3CDTF">2024-01-26T10:54:00Z</dcterms:created>
  <dcterms:modified xsi:type="dcterms:W3CDTF">2024-01-29T15:14:00Z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